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0C21B7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(</w:t>
      </w:r>
      <w:r w:rsidR="000C21B7">
        <w:rPr>
          <w:rFonts w:ascii="Times New Roman" w:eastAsia="Adobe Fangsong Std R" w:hAnsi="Times New Roman"/>
          <w:sz w:val="24"/>
          <w:szCs w:val="24"/>
        </w:rPr>
        <w:t>1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0C21B7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Elective</w:t>
      </w:r>
      <w:r w:rsidR="004A1288"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C96938" w:rsidRPr="00C96938">
        <w:rPr>
          <w:rFonts w:ascii="Times New Roman" w:eastAsia="Adobe Fangsong Std R" w:hAnsi="Times New Roman"/>
          <w:b/>
          <w:sz w:val="24"/>
          <w:szCs w:val="24"/>
        </w:rPr>
        <w:t>EARLY CHILDHOOD CARE AND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C96938" w:rsidRPr="00C96938">
        <w:rPr>
          <w:rFonts w:ascii="Times New Roman" w:eastAsia="Adobe Fangsong Std R" w:hAnsi="Times New Roman"/>
          <w:b/>
          <w:sz w:val="24"/>
          <w:szCs w:val="24"/>
        </w:rPr>
        <w:t>BED4EC001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ALL the questions by selecting the appropriate answers.</w:t>
      </w:r>
    </w:p>
    <w:p w:rsidR="00B561A0" w:rsidRPr="00217C2D" w:rsidRDefault="00B561A0" w:rsidP="00217C2D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17C2D">
        <w:rPr>
          <w:rFonts w:ascii="Times New Roman" w:eastAsia="Times New Roman" w:hAnsi="Times New Roman" w:cs="Times New Roman"/>
          <w:color w:val="000000"/>
          <w:lang w:val="en-US"/>
        </w:rPr>
        <w:t>Early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childhood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84FE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ducation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stage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is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between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B561A0" w:rsidRPr="00B561A0" w:rsidRDefault="00B561A0" w:rsidP="00217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0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to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6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    b)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2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to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8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3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to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6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  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d)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4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to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8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1E405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Kd;gUtf;fy;tp</w:t>
      </w:r>
      <w:r w:rsidR="002B3841">
        <w:rPr>
          <w:rFonts w:ascii="Bamini" w:eastAsia="Times New Roman" w:hAnsi="Bamini" w:cs="Times New Roman"/>
          <w:color w:val="000000"/>
          <w:lang w:val="en-US"/>
        </w:rPr>
        <w:t>apd; gUtk;</w:t>
      </w:r>
    </w:p>
    <w:p w:rsidR="009262AF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0</w:t>
      </w:r>
      <w:r w:rsidR="00AA039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Kjy;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6</w:t>
      </w:r>
      <w:r w:rsidR="009262AF">
        <w:rPr>
          <w:rFonts w:ascii="Bamini" w:eastAsia="Times New Roman" w:hAnsi="Bamini" w:cs="Times New Roman"/>
          <w:color w:val="000000"/>
          <w:lang w:val="en-US"/>
        </w:rPr>
        <w:t xml:space="preserve"> taJ tiu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1E405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262AF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2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Kjy;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8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262AF">
        <w:rPr>
          <w:rFonts w:ascii="Bamini" w:eastAsia="Times New Roman" w:hAnsi="Bamini" w:cs="Times New Roman"/>
          <w:color w:val="000000"/>
          <w:lang w:val="en-US"/>
        </w:rPr>
        <w:t>taJ tiu</w:t>
      </w:r>
      <w:r w:rsidR="001E405E">
        <w:rPr>
          <w:rFonts w:ascii="Bamini" w:eastAsia="Times New Roman" w:hAnsi="Bamini" w:cs="Times New Roman"/>
          <w:color w:val="000000"/>
          <w:lang w:val="en-US"/>
        </w:rPr>
        <w:tab/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,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3</w:t>
      </w:r>
      <w:r w:rsidR="002044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Kjy;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6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262AF">
        <w:rPr>
          <w:rFonts w:ascii="Bamini" w:eastAsia="Times New Roman" w:hAnsi="Bamini" w:cs="Times New Roman"/>
          <w:color w:val="000000"/>
          <w:lang w:val="en-US"/>
        </w:rPr>
        <w:t>taJ tiu</w:t>
      </w:r>
      <w:r w:rsidR="001E405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262AF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&lt;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9262A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4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Kjy;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8</w:t>
      </w:r>
      <w:r w:rsidR="009262AF">
        <w:rPr>
          <w:rFonts w:ascii="Bamini" w:eastAsia="Times New Roman" w:hAnsi="Bamini" w:cs="Times New Roman"/>
          <w:color w:val="000000"/>
          <w:lang w:val="en-US"/>
        </w:rPr>
        <w:t xml:space="preserve"> taJ tiu</w:t>
      </w:r>
    </w:p>
    <w:p w:rsidR="00B561A0" w:rsidRPr="00217C2D" w:rsidRDefault="00B561A0" w:rsidP="00217C2D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17C2D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ECCE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programme</w:t>
      </w:r>
      <w:r w:rsidR="00C0751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9B11CC">
        <w:rPr>
          <w:rFonts w:ascii="Times New Roman" w:eastAsia="Times New Roman" w:hAnsi="Times New Roman" w:cs="Times New Roman"/>
          <w:color w:val="000000"/>
          <w:lang w:val="en-US"/>
        </w:rPr>
        <w:t>do</w:t>
      </w:r>
      <w:r w:rsidR="0008185F">
        <w:rPr>
          <w:rFonts w:ascii="Times New Roman" w:eastAsia="Times New Roman" w:hAnsi="Times New Roman" w:cs="Times New Roman"/>
          <w:color w:val="000000"/>
          <w:lang w:val="en-US"/>
        </w:rPr>
        <w:t>es</w:t>
      </w:r>
      <w:r w:rsidR="009B11CC">
        <w:rPr>
          <w:rFonts w:ascii="Times New Roman" w:eastAsia="Times New Roman" w:hAnsi="Times New Roman" w:cs="Times New Roman"/>
          <w:color w:val="000000"/>
          <w:lang w:val="en-US"/>
        </w:rPr>
        <w:t xml:space="preserve"> not </w:t>
      </w:r>
      <w:r w:rsidR="0008185F">
        <w:rPr>
          <w:rFonts w:ascii="Times New Roman" w:eastAsia="Times New Roman" w:hAnsi="Times New Roman" w:cs="Times New Roman"/>
          <w:color w:val="000000"/>
          <w:lang w:val="en-US"/>
        </w:rPr>
        <w:t>encourage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9B11CC">
        <w:rPr>
          <w:rFonts w:ascii="Times New Roman" w:eastAsia="Times New Roman" w:hAnsi="Times New Roman" w:cs="Times New Roman"/>
          <w:color w:val="000000"/>
          <w:lang w:val="en-US"/>
        </w:rPr>
        <w:t>provid</w:t>
      </w:r>
      <w:r w:rsidR="0008185F">
        <w:rPr>
          <w:rFonts w:ascii="Times New Roman" w:eastAsia="Times New Roman" w:hAnsi="Times New Roman" w:cs="Times New Roman"/>
          <w:color w:val="000000"/>
          <w:lang w:val="en-US"/>
        </w:rPr>
        <w:t>ing</w:t>
      </w:r>
    </w:p>
    <w:p w:rsidR="00B561A0" w:rsidRPr="00B561A0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8D1402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Nutrition</w:t>
      </w:r>
      <w:r w:rsidR="008D1402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 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b)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8D1402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Health</w:t>
      </w:r>
      <w:r w:rsidR="008D1402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and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hygiene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8D1402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8D1402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Protection</w:t>
      </w:r>
      <w:r w:rsidR="008D1402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8D1402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d)</w:t>
      </w:r>
      <w:r w:rsidR="008D1402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9B11CC">
        <w:rPr>
          <w:rFonts w:ascii="Times New Roman" w:eastAsia="Times New Roman" w:hAnsi="Times New Roman" w:cs="Times New Roman"/>
          <w:bCs/>
          <w:color w:val="000000"/>
          <w:lang w:val="en-US" w:bidi="ta-IN"/>
        </w:rPr>
        <w:t>Punitive measures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 w:rsidR="00AF6351"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 w:rsidR="00AF6351"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 w:rsidR="002268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2684B">
        <w:rPr>
          <w:rFonts w:ascii="Bamini" w:eastAsia="Times New Roman" w:hAnsi="Bamini" w:cs="Times New Roman"/>
        </w:rPr>
        <w:t>kw;Wk;</w:t>
      </w:r>
      <w:r w:rsidR="002268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fy;tpap</w:t>
      </w:r>
      <w:r w:rsidR="009B11CC">
        <w:rPr>
          <w:rFonts w:ascii="Bamini" w:eastAsia="Times New Roman" w:hAnsi="Bamini" w:cs="Times New Roman"/>
          <w:color w:val="000000"/>
          <w:lang w:val="en-US"/>
        </w:rPr>
        <w:t>y;</w:t>
      </w:r>
      <w:r w:rsidRPr="00B561A0">
        <w:rPr>
          <w:rFonts w:ascii="Bamini" w:eastAsia="Times New Roman" w:hAnsi="Bamini" w:cs="Times New Roman"/>
          <w:color w:val="000000"/>
          <w:lang w:val="en-US"/>
        </w:rPr>
        <w:t>;</w:t>
      </w:r>
      <w:r w:rsidR="00DE483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B11CC">
        <w:rPr>
          <w:rFonts w:ascii="Bamini" w:eastAsia="Times New Roman" w:hAnsi="Bamini" w:cs="Times New Roman"/>
          <w:color w:val="000000"/>
          <w:lang w:val="en-US"/>
        </w:rPr>
        <w:t>toq;fhjJ</w:t>
      </w:r>
    </w:p>
    <w:p w:rsidR="00DE483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DE4830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Cl;lr;rj;J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E4830">
        <w:rPr>
          <w:rFonts w:ascii="Bamini" w:eastAsia="Times New Roman" w:hAnsi="Bamini" w:cs="Times New Roman"/>
          <w:color w:val="000000"/>
          <w:lang w:val="en-US"/>
        </w:rPr>
        <w:tab/>
      </w:r>
      <w:r w:rsidR="00DE4830">
        <w:rPr>
          <w:rFonts w:ascii="Bamini" w:eastAsia="Times New Roman" w:hAnsi="Bamini" w:cs="Times New Roman"/>
          <w:color w:val="000000"/>
          <w:lang w:val="en-US"/>
        </w:rPr>
        <w:tab/>
      </w:r>
      <w:r w:rsidR="00DE4830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DE4830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MNuhf;fpak;</w:t>
      </w:r>
      <w:r w:rsidR="00DE483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kw;Wk;</w:t>
      </w:r>
      <w:r w:rsidR="00DE483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Rfhjhuk;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,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ghJfhg;G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E4830">
        <w:rPr>
          <w:rFonts w:ascii="Bamini" w:eastAsia="Times New Roman" w:hAnsi="Bamini" w:cs="Times New Roman"/>
          <w:color w:val="000000"/>
          <w:lang w:val="en-US"/>
        </w:rPr>
        <w:tab/>
      </w:r>
      <w:r w:rsidR="00DE4830">
        <w:rPr>
          <w:rFonts w:ascii="Bamini" w:eastAsia="Times New Roman" w:hAnsi="Bamini" w:cs="Times New Roman"/>
          <w:color w:val="000000"/>
          <w:lang w:val="en-US"/>
        </w:rPr>
        <w:tab/>
      </w:r>
      <w:r w:rsidR="00DE4830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&lt;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9B11CC" w:rsidRPr="009B11CC">
        <w:rPr>
          <w:rFonts w:ascii="Bamini" w:eastAsia="Times New Roman" w:hAnsi="Bamini" w:cs="Times New Roman"/>
          <w:color w:val="000000"/>
          <w:lang w:val="en-US"/>
        </w:rPr>
        <w:t>jz;lid eltbf;iffs;</w:t>
      </w:r>
      <w:r w:rsidRPr="00B561A0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23590" w:rsidRPr="008B0021" w:rsidRDefault="00D23590" w:rsidP="00D2359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 xml:space="preserve">Scissors, crayons, paints, clay, small blocks are used for </w:t>
      </w:r>
    </w:p>
    <w:p w:rsidR="00D23590" w:rsidRPr="008B0021" w:rsidRDefault="00D23590" w:rsidP="00D23590">
      <w:pPr>
        <w:spacing w:after="0" w:line="240" w:lineRule="auto"/>
        <w:ind w:firstLine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>a) Large muscle coordination</w:t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  <w:t xml:space="preserve">b) Small muscle coordination </w:t>
      </w:r>
    </w:p>
    <w:p w:rsidR="00D23590" w:rsidRPr="008B0021" w:rsidRDefault="00D23590" w:rsidP="00D23590">
      <w:pPr>
        <w:spacing w:after="0" w:line="240" w:lineRule="auto"/>
        <w:ind w:left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>c) Physical development</w:t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  <w:t>d) Both a and b</w:t>
      </w:r>
    </w:p>
    <w:p w:rsidR="00D23590" w:rsidRPr="008B0021" w:rsidRDefault="00D23590" w:rsidP="00D2359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inherit" w:eastAsia="Times New Roman" w:hAnsi="inherit" w:cs="Courier New"/>
          <w:color w:val="202124"/>
          <w:cs/>
          <w:lang w:bidi="ta-IN"/>
        </w:rPr>
      </w:pPr>
      <w:r w:rsidRPr="008B0021">
        <w:rPr>
          <w:rFonts w:ascii="Bamini" w:eastAsia="Times New Roman" w:hAnsi="Bamini" w:cs="Latha" w:hint="cs"/>
          <w:color w:val="202124"/>
          <w:lang w:bidi="ta-IN"/>
        </w:rPr>
        <w:t>fj;jhpf;Nfhy;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>&gt;</w:t>
      </w:r>
      <w:r w:rsidRPr="008B0021">
        <w:rPr>
          <w:rFonts w:ascii="inherit" w:eastAsia="Times New Roman" w:hAnsi="inherit" w:cs="Courier New" w:hint="cs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fpNuahd;fs;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>&gt;</w:t>
      </w:r>
      <w:r w:rsidRPr="008B0021">
        <w:rPr>
          <w:rFonts w:ascii="inherit" w:eastAsia="Times New Roman" w:hAnsi="inherit" w:cs="Courier New" w:hint="cs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tz;zg;g+r;Rfs;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>&gt;</w:t>
      </w:r>
      <w:r w:rsidRPr="008B0021">
        <w:rPr>
          <w:rFonts w:ascii="inherit" w:eastAsia="Times New Roman" w:hAnsi="inherit" w:cs="Courier New" w:hint="cs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fspkz;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>&gt;</w:t>
      </w:r>
      <w:r w:rsidRPr="008B0021">
        <w:rPr>
          <w:rFonts w:ascii="inherit" w:eastAsia="Times New Roman" w:hAnsi="inherit" w:cs="Courier New" w:hint="cs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rpwpa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njhFjpfs;</w:t>
      </w:r>
      <w:r w:rsidR="008464D3">
        <w:rPr>
          <w:rFonts w:ascii="Bamini" w:eastAsia="Times New Roman" w:hAnsi="Bamini" w:cs="Latha"/>
          <w:color w:val="202124"/>
          <w:lang w:bidi="ta-IN"/>
        </w:rPr>
        <w:t xml:space="preserve"> Mfpad ,jw;fhf gad;gLj;jg; </w:t>
      </w:r>
      <w:r w:rsidRPr="008B0021">
        <w:rPr>
          <w:rFonts w:ascii="Bamini" w:eastAsia="Times New Roman" w:hAnsi="Bamini" w:cs="Latha"/>
          <w:color w:val="202124"/>
          <w:lang w:bidi="ta-IN"/>
        </w:rPr>
        <w:t>gLfpwJ</w:t>
      </w:r>
    </w:p>
    <w:p w:rsidR="00D23590" w:rsidRPr="008B0021" w:rsidRDefault="00D23590" w:rsidP="00D2359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inherit" w:eastAsia="Times New Roman" w:hAnsi="inherit" w:cs="Latha"/>
          <w:color w:val="202124"/>
          <w:lang w:bidi="ta-IN"/>
        </w:rPr>
      </w:pPr>
      <w:r w:rsidRPr="008B0021">
        <w:rPr>
          <w:rFonts w:ascii="Bamini" w:eastAsia="Times New Roman" w:hAnsi="Bamini" w:cs="Courier New"/>
          <w:color w:val="202124"/>
          <w:lang w:bidi="ta-IN"/>
        </w:rPr>
        <w:t>m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>)</w:t>
      </w:r>
      <w:r w:rsidRPr="008B0021">
        <w:rPr>
          <w:rFonts w:ascii="inherit" w:eastAsia="Times New Roman" w:hAnsi="inherit" w:cs="Courier New" w:hint="cs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nghpa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jir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xUq;fpizg;G</w:t>
      </w:r>
      <w:r w:rsidRPr="008B0021">
        <w:rPr>
          <w:rFonts w:ascii="Bamini" w:eastAsia="Times New Roman" w:hAnsi="Bamini" w:cs="Latha"/>
          <w:color w:val="202124"/>
          <w:lang w:bidi="ta-IN"/>
        </w:rPr>
        <w:t>f;fhf</w:t>
      </w:r>
    </w:p>
    <w:p w:rsidR="00D23590" w:rsidRPr="008B0021" w:rsidRDefault="00D23590" w:rsidP="00D2359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inherit" w:eastAsia="Times New Roman" w:hAnsi="inherit" w:cs="Courier New"/>
          <w:color w:val="202124"/>
          <w:cs/>
          <w:lang w:bidi="ta-IN"/>
        </w:rPr>
      </w:pPr>
      <w:r w:rsidRPr="008B0021">
        <w:rPr>
          <w:rFonts w:ascii="Bamini" w:eastAsia="Times New Roman" w:hAnsi="Bamini" w:cs="Courier New"/>
          <w:color w:val="202124"/>
          <w:lang w:bidi="ta-IN"/>
        </w:rPr>
        <w:t>M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>)</w:t>
      </w:r>
      <w:r w:rsidRPr="008B0021">
        <w:rPr>
          <w:rFonts w:ascii="inherit" w:eastAsia="Times New Roman" w:hAnsi="inherit" w:cs="Courier New" w:hint="cs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rpwpa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jir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xUq;fpizg;G</w:t>
      </w:r>
      <w:r w:rsidRPr="008B0021">
        <w:rPr>
          <w:rFonts w:ascii="Bamini" w:eastAsia="Times New Roman" w:hAnsi="Bamini" w:cs="Latha"/>
          <w:color w:val="202124"/>
          <w:lang w:bidi="ta-IN"/>
        </w:rPr>
        <w:t>f;fhf</w:t>
      </w:r>
    </w:p>
    <w:p w:rsidR="00B561A0" w:rsidRPr="00B561A0" w:rsidRDefault="00D23590" w:rsidP="00D2359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B0021">
        <w:rPr>
          <w:rFonts w:ascii="Bamini" w:eastAsia="Times New Roman" w:hAnsi="Bamini" w:cs="Latha" w:hint="cs"/>
          <w:color w:val="202124"/>
          <w:lang w:bidi="ta-IN"/>
        </w:rPr>
        <w:t>,)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cly;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tsh;r;rp</w:t>
      </w:r>
      <w:r w:rsidRPr="008B0021">
        <w:rPr>
          <w:rFonts w:ascii="Bamini" w:eastAsia="Times New Roman" w:hAnsi="Bamini" w:cs="Latha"/>
          <w:color w:val="202124"/>
          <w:lang w:bidi="ta-IN"/>
        </w:rPr>
        <w:t>f;fhf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inherit" w:eastAsia="Times New Roman" w:hAnsi="inherit" w:cs="Latha"/>
          <w:color w:val="202124"/>
          <w:lang w:bidi="ta-IN"/>
        </w:rPr>
        <w:tab/>
      </w:r>
      <w:r w:rsidRPr="008B0021">
        <w:rPr>
          <w:rFonts w:ascii="inherit" w:eastAsia="Times New Roman" w:hAnsi="inherit" w:cs="Latha"/>
          <w:color w:val="202124"/>
          <w:lang w:bidi="ta-IN"/>
        </w:rPr>
        <w:tab/>
      </w:r>
      <w:r w:rsidRPr="008B0021">
        <w:rPr>
          <w:rFonts w:ascii="Bamini" w:eastAsia="Times New Roman" w:hAnsi="Bamini" w:cs="Latha" w:hint="cs"/>
          <w:color w:val="202124"/>
          <w:lang w:bidi="ta-IN"/>
        </w:rPr>
        <w:t>&lt;)</w:t>
      </w:r>
      <w:r w:rsidRPr="008B0021">
        <w:rPr>
          <w:rFonts w:ascii="Bamini" w:eastAsia="Times New Roman" w:hAnsi="Bamini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/>
          <w:color w:val="202124"/>
          <w:lang w:bidi="ta-IN"/>
        </w:rPr>
        <w:t>m</w:t>
      </w:r>
      <w:r w:rsidRPr="008B0021">
        <w:rPr>
          <w:rFonts w:ascii="Bamini" w:eastAsia="Times New Roman" w:hAnsi="Bamini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kw;Wk;</w:t>
      </w:r>
      <w:r w:rsidRPr="008B0021">
        <w:rPr>
          <w:rFonts w:ascii="Bamini" w:eastAsia="Times New Roman" w:hAnsi="Bamini" w:cs="Latha"/>
          <w:color w:val="202124"/>
          <w:lang w:bidi="ta-IN"/>
        </w:rPr>
        <w:t xml:space="preserve"> M</w:t>
      </w:r>
    </w:p>
    <w:p w:rsidR="00B561A0" w:rsidRPr="00217C2D" w:rsidRDefault="00B561A0" w:rsidP="00217C2D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17C2D">
        <w:rPr>
          <w:rFonts w:ascii="Times New Roman" w:eastAsia="Times New Roman" w:hAnsi="Times New Roman" w:cs="Times New Roman"/>
          <w:color w:val="000000"/>
          <w:lang w:val="en-US"/>
        </w:rPr>
        <w:t>Preschoolers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learn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through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D0187E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lang w:val="en-US" w:bidi="ta-IN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a)</w:t>
      </w:r>
      <w:r w:rsidR="009A151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9A151D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Abstract</w:t>
      </w:r>
      <w:r w:rsidR="00D0187E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0187E" w:rsidRPr="00217C2D">
        <w:rPr>
          <w:rFonts w:ascii="Times New Roman" w:eastAsia="Times New Roman" w:hAnsi="Times New Roman" w:cs="Times New Roman"/>
          <w:color w:val="000000"/>
          <w:lang w:val="en-US"/>
        </w:rPr>
        <w:t>experiences</w:t>
      </w:r>
      <w:r w:rsidR="009A151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065C73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="00065C73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b)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9A151D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Concrete</w:t>
      </w:r>
      <w:r w:rsidR="009A151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0187E" w:rsidRPr="00217C2D">
        <w:rPr>
          <w:rFonts w:ascii="Times New Roman" w:eastAsia="Times New Roman" w:hAnsi="Times New Roman" w:cs="Times New Roman"/>
          <w:color w:val="000000"/>
          <w:lang w:val="en-US"/>
        </w:rPr>
        <w:t>experiences</w:t>
      </w:r>
      <w:r w:rsidR="00065C73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</w:p>
    <w:p w:rsidR="00B561A0" w:rsidRPr="00B561A0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9A151D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Symbolic</w:t>
      </w:r>
      <w:r w:rsidR="00D0187E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0187E" w:rsidRPr="00217C2D">
        <w:rPr>
          <w:rFonts w:ascii="Times New Roman" w:eastAsia="Times New Roman" w:hAnsi="Times New Roman" w:cs="Times New Roman"/>
          <w:color w:val="000000"/>
          <w:lang w:val="en-US"/>
        </w:rPr>
        <w:t>experiences</w:t>
      </w:r>
      <w:r w:rsidR="009A151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065C73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="00D0187E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d)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0187E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Affective </w:t>
      </w:r>
      <w:r w:rsidR="00D0187E" w:rsidRPr="00217C2D">
        <w:rPr>
          <w:rFonts w:ascii="Times New Roman" w:eastAsia="Times New Roman" w:hAnsi="Times New Roman" w:cs="Times New Roman"/>
          <w:color w:val="000000"/>
          <w:lang w:val="en-US"/>
        </w:rPr>
        <w:t>experiences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1E5D3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Kd;gUtf;Foe;ijfs;</w:t>
      </w:r>
      <w:r w:rsidR="001E5D3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584EDE">
        <w:rPr>
          <w:rFonts w:ascii="Bamini" w:eastAsia="Times New Roman" w:hAnsi="Bamini" w:cs="Times New Roman"/>
          <w:color w:val="000000"/>
          <w:lang w:val="en-US"/>
        </w:rPr>
        <w:t>,jd;</w:t>
      </w:r>
      <w:r w:rsidR="001E5D3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%yk;</w:t>
      </w:r>
      <w:r w:rsidR="001E5D3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fw;fpd;wdh;</w:t>
      </w:r>
    </w:p>
    <w:p w:rsidR="001E5D3C" w:rsidRDefault="00B561A0" w:rsidP="00217C2D">
      <w:pPr>
        <w:spacing w:after="0" w:line="240" w:lineRule="auto"/>
        <w:ind w:left="360"/>
        <w:rPr>
          <w:rFonts w:ascii="Bamini" w:eastAsia="Times New Roman" w:hAnsi="Bamini" w:cs="Bamini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E5D3C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fUg;nghUs;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0187E">
        <w:rPr>
          <w:rFonts w:ascii="Bamini" w:eastAsia="Times New Roman" w:hAnsi="Bamini" w:cs="Times New Roman"/>
          <w:color w:val="000000"/>
          <w:lang w:val="en-US"/>
        </w:rPr>
        <w:t>mDgtq;fs;</w:t>
      </w:r>
      <w:r w:rsidR="001E5D3C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73495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gUg;</w:t>
      </w:r>
      <w:r w:rsidR="001E5D3C" w:rsidRPr="00B561A0">
        <w:rPr>
          <w:rFonts w:ascii="Bamini" w:eastAsia="Times New Roman" w:hAnsi="Bamini" w:cs="Times New Roman"/>
          <w:color w:val="000000"/>
          <w:lang w:val="en-US"/>
        </w:rPr>
        <w:t>nghUs</w:t>
      </w:r>
      <w:r w:rsidRPr="00B561A0">
        <w:rPr>
          <w:rFonts w:ascii="Bamini" w:eastAsia="Times New Roman" w:hAnsi="Bamini" w:cs="Bamini"/>
          <w:color w:val="000000"/>
          <w:lang w:val="en-US"/>
        </w:rPr>
        <w:t>;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D0187E">
        <w:rPr>
          <w:rFonts w:ascii="Bamini" w:eastAsia="Times New Roman" w:hAnsi="Bamini" w:cs="Times New Roman"/>
          <w:color w:val="000000"/>
          <w:lang w:val="en-US"/>
        </w:rPr>
        <w:t>mDgtq;fs;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Bamini"/>
          <w:color w:val="000000"/>
          <w:lang w:val="en-US"/>
        </w:rPr>
        <w:t>,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FwpaPl;Lg;nghUs;</w:t>
      </w:r>
      <w:r w:rsidR="00D0187E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D0187E">
        <w:rPr>
          <w:rFonts w:ascii="Bamini" w:eastAsia="Times New Roman" w:hAnsi="Bamini" w:cs="Times New Roman"/>
          <w:color w:val="000000"/>
          <w:lang w:val="en-US"/>
        </w:rPr>
        <w:t>mDgtq;fs;</w:t>
      </w:r>
      <w:r w:rsidR="0073495D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&lt;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0187E" w:rsidRPr="00D0187E">
        <w:rPr>
          <w:rFonts w:ascii="Bamini" w:eastAsia="Times New Roman" w:hAnsi="Bamini" w:cs="Times New Roman"/>
          <w:color w:val="000000"/>
          <w:lang w:val="en-US"/>
        </w:rPr>
        <w:t>jhf;fkhd mDgtq;fs;</w:t>
      </w:r>
      <w:r w:rsidRPr="00B561A0">
        <w:rPr>
          <w:rFonts w:ascii="Bamini" w:eastAsia="Times New Roman" w:hAnsi="Bamini" w:cs="Times New Roman"/>
          <w:color w:val="000000"/>
          <w:lang w:val="en-US"/>
        </w:rPr>
        <w:t>;</w:t>
      </w:r>
    </w:p>
    <w:p w:rsidR="00B561A0" w:rsidRPr="00217C2D" w:rsidRDefault="00B561A0" w:rsidP="00217C2D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17C2D">
        <w:rPr>
          <w:rFonts w:ascii="Times New Roman" w:eastAsia="Times New Roman" w:hAnsi="Times New Roman" w:cs="Times New Roman"/>
          <w:color w:val="000000"/>
          <w:lang w:val="en-US"/>
        </w:rPr>
        <w:t>According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to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Montessori</w:t>
      </w:r>
      <w:r w:rsidR="00400D49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sensitive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period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for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language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is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between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B561A0" w:rsidRPr="00B561A0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1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–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2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F676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b)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0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–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6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F676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2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–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4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DF676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d)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0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to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2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years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nkhoptsh;r;rpf;fhd</w:t>
      </w:r>
      <w:r w:rsidR="00DF67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$hpa</w:t>
      </w:r>
      <w:r w:rsidR="00DF67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gUtk;</w:t>
      </w:r>
      <w:r w:rsidR="00DF67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vd</w:t>
      </w:r>
      <w:r w:rsidR="00DF67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khz;bNrhhp</w:t>
      </w:r>
      <w:r w:rsidR="00DF67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fUJk;</w:t>
      </w:r>
      <w:r w:rsidR="00DF67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3829EB">
        <w:rPr>
          <w:rFonts w:ascii="Bamini" w:eastAsia="Times New Roman" w:hAnsi="Bamini" w:cs="Times New Roman"/>
          <w:color w:val="000000"/>
          <w:lang w:val="en-US"/>
        </w:rPr>
        <w:t>fhyk;</w:t>
      </w:r>
    </w:p>
    <w:p w:rsidR="00B6488F" w:rsidRDefault="00B561A0" w:rsidP="00217C2D">
      <w:pPr>
        <w:spacing w:after="0" w:line="240" w:lineRule="auto"/>
        <w:ind w:left="360"/>
        <w:rPr>
          <w:rFonts w:ascii="Bamini" w:eastAsia="Times New Roman" w:hAnsi="Bamini" w:cs="Bamini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1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Arial" w:eastAsia="Times New Roman" w:hAnsi="Arial" w:cs="Arial"/>
          <w:color w:val="000000"/>
          <w:lang w:val="en-US"/>
        </w:rPr>
        <w:t>–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2</w:t>
      </w:r>
      <w:r w:rsidR="00B6488F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B6488F" w:rsidRPr="00B561A0">
        <w:rPr>
          <w:rFonts w:ascii="Bamini" w:eastAsia="Times New Roman" w:hAnsi="Bamini" w:cs="Bamini"/>
          <w:color w:val="000000"/>
          <w:lang w:val="en-US"/>
        </w:rPr>
        <w:t>taJ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DF6765">
        <w:rPr>
          <w:rFonts w:ascii="Bamini" w:eastAsia="Times New Roman" w:hAnsi="Bamini" w:cs="Bamini"/>
          <w:color w:val="000000"/>
          <w:lang w:val="en-US"/>
        </w:rPr>
        <w:tab/>
      </w:r>
      <w:r w:rsidR="00B6488F">
        <w:rPr>
          <w:rFonts w:ascii="Bamini" w:eastAsia="Times New Roman" w:hAnsi="Bamini" w:cs="Bamini"/>
          <w:color w:val="000000"/>
          <w:lang w:val="en-US"/>
        </w:rPr>
        <w:tab/>
      </w:r>
      <w:r w:rsidR="00B6488F">
        <w:rPr>
          <w:rFonts w:ascii="Bamini" w:eastAsia="Times New Roman" w:hAnsi="Bamini" w:cs="Bamini"/>
          <w:color w:val="000000"/>
          <w:lang w:val="en-US"/>
        </w:rPr>
        <w:tab/>
      </w:r>
      <w:r w:rsidRPr="00B561A0">
        <w:rPr>
          <w:rFonts w:ascii="Bamini" w:eastAsia="Times New Roman" w:hAnsi="Bamini" w:cs="Bamini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0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Arial" w:eastAsia="Times New Roman" w:hAnsi="Arial" w:cs="Arial"/>
          <w:color w:val="000000"/>
          <w:lang w:val="en-US"/>
        </w:rPr>
        <w:t>–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6;</w:t>
      </w:r>
      <w:r w:rsidR="00B6488F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B6488F" w:rsidRPr="00B561A0">
        <w:rPr>
          <w:rFonts w:ascii="Bamini" w:eastAsia="Times New Roman" w:hAnsi="Bamini" w:cs="Bamini"/>
          <w:color w:val="000000"/>
          <w:lang w:val="en-US"/>
        </w:rPr>
        <w:t>taJ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3829EB">
        <w:rPr>
          <w:rFonts w:ascii="Bamini" w:eastAsia="Times New Roman" w:hAnsi="Bamini" w:cs="Bamini"/>
          <w:color w:val="000000"/>
          <w:lang w:val="en-US"/>
        </w:rPr>
        <w:tab/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lastRenderedPageBreak/>
        <w:t>,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2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Arial" w:eastAsia="Times New Roman" w:hAnsi="Arial" w:cs="Arial"/>
          <w:color w:val="000000"/>
          <w:lang w:val="en-US"/>
        </w:rPr>
        <w:t>–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4;</w:t>
      </w:r>
      <w:r w:rsidR="00B6488F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B6488F" w:rsidRPr="00B561A0">
        <w:rPr>
          <w:rFonts w:ascii="Bamini" w:eastAsia="Times New Roman" w:hAnsi="Bamini" w:cs="Bamini"/>
          <w:color w:val="000000"/>
          <w:lang w:val="en-US"/>
        </w:rPr>
        <w:t>taJ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3829EB">
        <w:rPr>
          <w:rFonts w:ascii="Bamini" w:eastAsia="Times New Roman" w:hAnsi="Bamini" w:cs="Bamini"/>
          <w:color w:val="000000"/>
          <w:lang w:val="en-US"/>
        </w:rPr>
        <w:tab/>
      </w:r>
      <w:r w:rsidR="00B6488F">
        <w:rPr>
          <w:rFonts w:ascii="Bamini" w:eastAsia="Times New Roman" w:hAnsi="Bamini" w:cs="Bamini"/>
          <w:color w:val="000000"/>
          <w:lang w:val="en-US"/>
        </w:rPr>
        <w:tab/>
      </w:r>
      <w:r w:rsidR="00B6488F">
        <w:rPr>
          <w:rFonts w:ascii="Bamini" w:eastAsia="Times New Roman" w:hAnsi="Bamini" w:cs="Bamini"/>
          <w:color w:val="000000"/>
          <w:lang w:val="en-US"/>
        </w:rPr>
        <w:tab/>
      </w:r>
      <w:r w:rsidRPr="00B561A0">
        <w:rPr>
          <w:rFonts w:ascii="Bamini" w:eastAsia="Times New Roman" w:hAnsi="Bamini" w:cs="Bamini"/>
          <w:color w:val="000000"/>
          <w:lang w:val="en-US"/>
        </w:rPr>
        <w:t>&lt;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0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Arial" w:eastAsia="Times New Roman" w:hAnsi="Arial" w:cs="Arial"/>
          <w:color w:val="000000"/>
          <w:lang w:val="en-US"/>
        </w:rPr>
        <w:t>–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2</w:t>
      </w:r>
      <w:r w:rsidR="00217C2D">
        <w:rPr>
          <w:rFonts w:ascii="Bamini" w:eastAsia="Times New Roman" w:hAnsi="Bamini" w:cs="Bamini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Bamini"/>
          <w:color w:val="000000"/>
          <w:lang w:val="en-US"/>
        </w:rPr>
        <w:t>taJ</w:t>
      </w:r>
    </w:p>
    <w:p w:rsidR="00B561A0" w:rsidRPr="00217C2D" w:rsidRDefault="00B561A0" w:rsidP="00217C2D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17C2D">
        <w:rPr>
          <w:rFonts w:ascii="Times New Roman" w:eastAsia="Times New Roman" w:hAnsi="Times New Roman" w:cs="Times New Roman"/>
          <w:color w:val="000000"/>
          <w:lang w:val="en-US"/>
        </w:rPr>
        <w:t>According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to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Piaget</w:t>
      </w:r>
      <w:r w:rsidR="00AA591F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2</w:t>
      </w:r>
      <w:r w:rsidRPr="00217C2D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nd</w:t>
      </w:r>
      <w:r w:rsidR="00F13835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stage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in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cognitive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growth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17C2D">
        <w:rPr>
          <w:rFonts w:ascii="Times New Roman" w:eastAsia="Times New Roman" w:hAnsi="Times New Roman" w:cs="Times New Roman"/>
          <w:color w:val="000000"/>
          <w:lang w:val="en-US"/>
        </w:rPr>
        <w:t>children</w:t>
      </w:r>
      <w:r w:rsidR="00D35B8F">
        <w:rPr>
          <w:rFonts w:ascii="Times New Roman" w:eastAsia="Times New Roman" w:hAnsi="Times New Roman" w:cs="Times New Roman"/>
          <w:color w:val="000000"/>
          <w:lang w:val="en-US"/>
        </w:rPr>
        <w:t xml:space="preserve"> is</w:t>
      </w:r>
    </w:p>
    <w:p w:rsidR="00F13835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lang w:val="en-US" w:bidi="ta-IN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Pre-operational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stage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F1383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="00F1383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b)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Concrete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operational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stage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</w:p>
    <w:p w:rsidR="00B561A0" w:rsidRPr="00B561A0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Sensory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Motor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stage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F1383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="00F13835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d)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Formal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operational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stage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gpahN[apd;</w:t>
      </w:r>
      <w:r w:rsidR="00E907B8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mwpjy;</w:t>
      </w:r>
      <w:r w:rsidR="00E907B8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jpwd;</w:t>
      </w:r>
      <w:r w:rsidR="00E907B8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tsh;r;rpapd;</w:t>
      </w:r>
      <w:r w:rsidR="00E907B8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,uz;lhk;</w:t>
      </w:r>
      <w:r w:rsidR="00E907B8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epiy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B5510C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Gyd;</w:t>
      </w:r>
      <w:r w:rsidR="00B551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,af;f</w:t>
      </w:r>
      <w:r w:rsidR="00B551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epiy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510C">
        <w:rPr>
          <w:rFonts w:ascii="Bamini" w:eastAsia="Times New Roman" w:hAnsi="Bamini" w:cs="Times New Roman"/>
          <w:color w:val="000000"/>
          <w:lang w:val="en-US"/>
        </w:rPr>
        <w:tab/>
      </w:r>
      <w:r w:rsidR="00B5510C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gUg;nghUs;</w:t>
      </w:r>
      <w:r w:rsidR="00B551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epiy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,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fUj;jpay;</w:t>
      </w:r>
      <w:r w:rsidR="00B551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epiy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510C">
        <w:rPr>
          <w:rFonts w:ascii="Bamini" w:eastAsia="Times New Roman" w:hAnsi="Bamini" w:cs="Times New Roman"/>
          <w:color w:val="000000"/>
          <w:lang w:val="en-US"/>
        </w:rPr>
        <w:tab/>
      </w:r>
      <w:r w:rsidR="00B5510C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&lt;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nraYf;F</w:t>
      </w:r>
      <w:r w:rsidR="00B551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Kw;gl;l</w:t>
      </w:r>
      <w:r w:rsidR="00B551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epiy</w:t>
      </w:r>
    </w:p>
    <w:p w:rsidR="00AA591F" w:rsidRPr="00AA591F" w:rsidRDefault="00AA591F" w:rsidP="00AA591F">
      <w:pPr>
        <w:pStyle w:val="Normal1"/>
        <w:numPr>
          <w:ilvl w:val="0"/>
          <w:numId w:val="3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lang w:bidi="ta-IN"/>
        </w:rPr>
      </w:pPr>
      <w:r w:rsidRPr="00AA591F">
        <w:rPr>
          <w:rFonts w:ascii="Times New Roman" w:eastAsia="Times New Roman" w:hAnsi="Times New Roman" w:cs="Times New Roman"/>
          <w:bCs/>
          <w:lang w:bidi="ta-IN"/>
        </w:rPr>
        <w:t>ECCE curriculum framework was introduced in the year</w:t>
      </w:r>
    </w:p>
    <w:p w:rsidR="00AA591F" w:rsidRPr="00AA591F" w:rsidRDefault="00AA591F" w:rsidP="00AA591F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lang w:bidi="ta-IN"/>
        </w:rPr>
      </w:pPr>
      <w:r w:rsidRPr="00AA591F">
        <w:rPr>
          <w:rFonts w:ascii="Times New Roman" w:eastAsia="Times New Roman" w:hAnsi="Times New Roman" w:cs="Times New Roman"/>
          <w:bCs/>
          <w:lang w:bidi="ta-IN"/>
        </w:rPr>
        <w:t>a) 2000       b) 2015             c) 2012</w:t>
      </w:r>
      <w:r w:rsidRPr="00AA591F">
        <w:rPr>
          <w:rFonts w:ascii="Times New Roman" w:eastAsia="Times New Roman" w:hAnsi="Times New Roman" w:cs="Times New Roman"/>
          <w:bCs/>
          <w:lang w:bidi="ta-IN"/>
        </w:rPr>
        <w:tab/>
      </w:r>
      <w:r w:rsidRPr="00AA591F">
        <w:rPr>
          <w:rFonts w:ascii="Times New Roman" w:eastAsia="Times New Roman" w:hAnsi="Times New Roman" w:cs="Times New Roman"/>
          <w:bCs/>
          <w:lang w:bidi="ta-IN"/>
        </w:rPr>
        <w:tab/>
        <w:t>d) 2013</w:t>
      </w:r>
    </w:p>
    <w:p w:rsidR="00AA591F" w:rsidRPr="00AA591F" w:rsidRDefault="0099595D" w:rsidP="00AA591F">
      <w:pPr>
        <w:pStyle w:val="Normal1"/>
        <w:spacing w:line="240" w:lineRule="auto"/>
        <w:ind w:left="360"/>
        <w:jc w:val="both"/>
        <w:rPr>
          <w:rFonts w:ascii="Bamini" w:eastAsia="Times New Roman" w:hAnsi="Bamini" w:cs="Times New Roman"/>
        </w:rPr>
      </w:pPr>
      <w:r w:rsidRPr="00B561A0">
        <w:rPr>
          <w:rFonts w:ascii="Bamini" w:eastAsia="Times New Roman" w:hAnsi="Bamini" w:cs="Times New Roman"/>
        </w:rPr>
        <w:t>Kd;</w:t>
      </w:r>
      <w:r>
        <w:rPr>
          <w:rFonts w:ascii="Bamini" w:eastAsia="Times New Roman" w:hAnsi="Bamini" w:cs="Times New Roman"/>
        </w:rPr>
        <w:t xml:space="preserve"> Foe;ijg; </w:t>
      </w:r>
      <w:r w:rsidRPr="00B561A0">
        <w:rPr>
          <w:rFonts w:ascii="Bamini" w:eastAsia="Times New Roman" w:hAnsi="Bamini" w:cs="Times New Roman"/>
        </w:rPr>
        <w:t>gUtf;</w:t>
      </w:r>
      <w:r>
        <w:rPr>
          <w:rFonts w:ascii="Bamini" w:eastAsia="Times New Roman" w:hAnsi="Bamini" w:cs="Times New Roman"/>
        </w:rPr>
        <w:t xml:space="preserve"> ftdpg;G kw;Wk; </w:t>
      </w:r>
      <w:r w:rsidRPr="00B561A0">
        <w:rPr>
          <w:rFonts w:ascii="Bamini" w:eastAsia="Times New Roman" w:hAnsi="Bamini" w:cs="Times New Roman"/>
        </w:rPr>
        <w:t>fy;tp</w:t>
      </w:r>
      <w:r w:rsidR="00C77C6E">
        <w:rPr>
          <w:rFonts w:ascii="Bamini" w:eastAsia="Times New Roman" w:hAnsi="Bamini" w:cs="Times New Roman"/>
        </w:rPr>
        <w:t xml:space="preserve"> </w:t>
      </w:r>
      <w:r w:rsidR="00A4462B">
        <w:rPr>
          <w:rFonts w:ascii="Bamini" w:eastAsia="Times New Roman" w:hAnsi="Bamini" w:cs="Times New Roman"/>
        </w:rPr>
        <w:t>fiyj;jpl;l fl;likg;ig</w:t>
      </w:r>
      <w:r>
        <w:rPr>
          <w:rFonts w:ascii="Bamini" w:eastAsia="Times New Roman" w:hAnsi="Bamini" w:cs="Times New Roman"/>
        </w:rPr>
        <w:t xml:space="preserve"> mwpKf</w:t>
      </w:r>
      <w:r w:rsidR="00503362">
        <w:rPr>
          <w:rFonts w:ascii="Bamini" w:eastAsia="Times New Roman" w:hAnsi="Bamini" w:cs="Times New Roman"/>
        </w:rPr>
        <w:t>gLj;jpa</w:t>
      </w:r>
      <w:r>
        <w:rPr>
          <w:rFonts w:ascii="Bamini" w:eastAsia="Times New Roman" w:hAnsi="Bamini" w:cs="Times New Roman"/>
        </w:rPr>
        <w:t xml:space="preserve"> Mz;L</w:t>
      </w:r>
    </w:p>
    <w:p w:rsidR="00B561A0" w:rsidRPr="00B561A0" w:rsidRDefault="00AA591F" w:rsidP="00AA591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E2668D">
        <w:rPr>
          <w:rFonts w:ascii="Vijaya" w:hAnsi="Vijaya" w:cs="Vijaya"/>
          <w:b/>
          <w:sz w:val="24"/>
          <w:szCs w:val="24"/>
          <w:lang w:bidi="ta-IN"/>
        </w:rPr>
        <w:t>)</w:t>
      </w:r>
      <w:r>
        <w:rPr>
          <w:rFonts w:ascii="Vijaya" w:hAnsi="Vijaya" w:cs="Vijaya"/>
          <w:b/>
          <w:sz w:val="24"/>
          <w:szCs w:val="24"/>
          <w:lang w:bidi="ta-IN"/>
        </w:rPr>
        <w:t xml:space="preserve"> </w:t>
      </w:r>
      <w:r w:rsidRPr="00AA591F">
        <w:rPr>
          <w:rFonts w:ascii="Times New Roman" w:hAnsi="Times New Roman" w:cs="Times New Roman"/>
          <w:bCs/>
          <w:lang w:bidi="ta-IN"/>
        </w:rPr>
        <w:t>2000</w:t>
      </w:r>
      <w:r w:rsidRPr="00D01CD9">
        <w:rPr>
          <w:rFonts w:ascii="Vijaya" w:hAnsi="Vijaya" w:cs="Vijaya"/>
          <w:bCs/>
          <w:sz w:val="24"/>
          <w:szCs w:val="24"/>
          <w:lang w:bidi="ta-IN"/>
        </w:rPr>
        <w:t xml:space="preserve">   </w:t>
      </w:r>
      <w:r w:rsidRPr="00E2668D">
        <w:rPr>
          <w:rFonts w:ascii="Vijaya" w:hAnsi="Vijaya" w:cs="Vijaya"/>
          <w:b/>
          <w:sz w:val="24"/>
          <w:szCs w:val="24"/>
          <w:lang w:bidi="ta-IN"/>
        </w:rPr>
        <w:t xml:space="preserve">  </w:t>
      </w:r>
      <w:r>
        <w:rPr>
          <w:rFonts w:ascii="Vijaya" w:hAnsi="Vijaya" w:cs="Vijaya"/>
          <w:b/>
          <w:sz w:val="24"/>
          <w:szCs w:val="24"/>
          <w:lang w:bidi="ta-IN"/>
        </w:rPr>
        <w:t xml:space="preserve">     </w:t>
      </w: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E2668D">
        <w:rPr>
          <w:rFonts w:ascii="Vijaya" w:hAnsi="Vijaya" w:cs="Vijaya"/>
          <w:b/>
          <w:sz w:val="24"/>
          <w:szCs w:val="24"/>
          <w:lang w:bidi="ta-IN"/>
        </w:rPr>
        <w:t xml:space="preserve">) </w:t>
      </w:r>
      <w:r w:rsidRPr="00AA591F">
        <w:rPr>
          <w:rFonts w:ascii="Times New Roman" w:hAnsi="Times New Roman" w:cs="Times New Roman"/>
          <w:bCs/>
          <w:lang w:bidi="ta-IN"/>
        </w:rPr>
        <w:t>2015</w:t>
      </w:r>
      <w:r>
        <w:rPr>
          <w:rFonts w:ascii="Vijaya" w:hAnsi="Vijaya" w:cs="Vijaya"/>
          <w:b/>
          <w:sz w:val="24"/>
          <w:szCs w:val="24"/>
          <w:lang w:bidi="ta-IN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,</w:t>
      </w:r>
      <w:r w:rsidRPr="00E2668D">
        <w:rPr>
          <w:rFonts w:ascii="Vijaya" w:hAnsi="Vijaya" w:cs="Vijaya"/>
          <w:b/>
          <w:sz w:val="24"/>
          <w:szCs w:val="24"/>
          <w:lang w:bidi="ta-IN"/>
        </w:rPr>
        <w:t>)</w:t>
      </w:r>
      <w:r>
        <w:rPr>
          <w:rFonts w:ascii="Vijaya" w:hAnsi="Vijaya" w:cs="Vijaya"/>
          <w:b/>
          <w:sz w:val="24"/>
          <w:szCs w:val="24"/>
          <w:lang w:bidi="ta-IN"/>
        </w:rPr>
        <w:t xml:space="preserve"> </w:t>
      </w:r>
      <w:r w:rsidRPr="00AA591F">
        <w:rPr>
          <w:rFonts w:ascii="Times New Roman" w:hAnsi="Times New Roman" w:cs="Times New Roman"/>
          <w:bCs/>
          <w:lang w:bidi="ta-IN"/>
        </w:rPr>
        <w:t>2012</w:t>
      </w:r>
      <w:r w:rsidRPr="00E2668D">
        <w:rPr>
          <w:rFonts w:ascii="Vijaya" w:hAnsi="Vijaya" w:cs="Vijaya"/>
          <w:b/>
          <w:sz w:val="24"/>
          <w:szCs w:val="24"/>
          <w:lang w:bidi="ta-IN"/>
        </w:rPr>
        <w:t xml:space="preserve">                </w:t>
      </w:r>
      <w:r w:rsidRPr="00B561A0">
        <w:rPr>
          <w:rFonts w:ascii="Bamini" w:eastAsia="Times New Roman" w:hAnsi="Bamini" w:cs="Times New Roman"/>
          <w:color w:val="000000"/>
          <w:lang w:val="en-US"/>
        </w:rPr>
        <w:t>&lt;</w:t>
      </w:r>
      <w:r w:rsidRPr="00E2668D">
        <w:rPr>
          <w:rFonts w:ascii="Vijaya" w:hAnsi="Vijaya" w:cs="Vijaya"/>
          <w:b/>
          <w:sz w:val="24"/>
          <w:szCs w:val="24"/>
          <w:lang w:bidi="ta-IN"/>
        </w:rPr>
        <w:t xml:space="preserve">) </w:t>
      </w:r>
      <w:r w:rsidRPr="00AA591F">
        <w:rPr>
          <w:rFonts w:ascii="Times New Roman" w:hAnsi="Times New Roman" w:cs="Times New Roman"/>
          <w:bCs/>
          <w:lang w:bidi="ta-IN"/>
        </w:rPr>
        <w:t>2013</w:t>
      </w:r>
      <w:r w:rsidR="00B561A0" w:rsidRPr="00AA591F">
        <w:rPr>
          <w:rFonts w:ascii="Bamini" w:eastAsia="Times New Roman" w:hAnsi="Bamini" w:cs="Times New Roman"/>
          <w:color w:val="000000"/>
          <w:highlight w:val="yellow"/>
          <w:lang w:val="en-US"/>
        </w:rPr>
        <w:t>;</w:t>
      </w:r>
    </w:p>
    <w:p w:rsidR="00B561A0" w:rsidRPr="00217C2D" w:rsidRDefault="00720E02" w:rsidP="00217C2D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important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role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in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development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creativity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among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preschool</w:t>
      </w:r>
      <w:r w:rsidR="00217C2D" w:rsidRPr="00217C2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561A0" w:rsidRPr="00217C2D">
        <w:rPr>
          <w:rFonts w:ascii="Times New Roman" w:eastAsia="Times New Roman" w:hAnsi="Times New Roman" w:cs="Times New Roman"/>
          <w:color w:val="000000"/>
          <w:lang w:val="en-US"/>
        </w:rPr>
        <w:t>children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is played by</w:t>
      </w:r>
    </w:p>
    <w:p w:rsidR="00B561A0" w:rsidRPr="00B561A0" w:rsidRDefault="00B561A0" w:rsidP="00EE06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a)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Memorization</w:t>
      </w:r>
      <w:r w:rsidR="002023A4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b)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Curiosity</w:t>
      </w:r>
      <w:r w:rsidR="002023A4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c)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Heredity</w:t>
      </w:r>
      <w:r w:rsidR="002023A4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>
        <w:rPr>
          <w:rFonts w:ascii="Times New Roman" w:eastAsia="Times New Roman" w:hAnsi="Times New Roman" w:cs="Times New Roman"/>
          <w:bCs/>
          <w:color w:val="000000"/>
          <w:lang w:val="en-US" w:bidi="ta-IN"/>
        </w:rPr>
        <w:tab/>
      </w:r>
      <w:r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d)</w:t>
      </w:r>
      <w:r w:rsidR="00217C2D">
        <w:rPr>
          <w:rFonts w:ascii="Times New Roman" w:eastAsia="Times New Roman" w:hAnsi="Times New Roman" w:cs="Times New Roman"/>
          <w:bCs/>
          <w:color w:val="000000"/>
          <w:lang w:val="en-US" w:bidi="ta-IN"/>
        </w:rPr>
        <w:t xml:space="preserve"> </w:t>
      </w:r>
      <w:r w:rsidR="002023A4" w:rsidRPr="00B561A0">
        <w:rPr>
          <w:rFonts w:ascii="Times New Roman" w:eastAsia="Times New Roman" w:hAnsi="Times New Roman" w:cs="Times New Roman"/>
          <w:bCs/>
          <w:color w:val="000000"/>
          <w:lang w:val="en-US" w:bidi="ta-IN"/>
        </w:rPr>
        <w:t>Obedience</w:t>
      </w:r>
    </w:p>
    <w:p w:rsidR="00B561A0" w:rsidRPr="00B561A0" w:rsidRDefault="00FD1381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>
        <w:rPr>
          <w:rFonts w:ascii="Bamini" w:eastAsia="Times New Roman" w:hAnsi="Bamini" w:cs="Times New Roman"/>
          <w:color w:val="000000"/>
          <w:lang w:val="en-US"/>
        </w:rPr>
        <w:t xml:space="preserve">gs;sp </w:t>
      </w:r>
      <w:r w:rsidR="00835299">
        <w:rPr>
          <w:rFonts w:ascii="Bamini" w:eastAsia="Times New Roman" w:hAnsi="Bamini" w:cs="Times New Roman"/>
          <w:color w:val="000000"/>
          <w:lang w:val="en-US"/>
        </w:rPr>
        <w:t xml:space="preserve">Kd;gUt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Foe;ijfspilNa</w:t>
      </w:r>
      <w:r w:rsidR="006813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gilg;ghw;wy;</w:t>
      </w:r>
      <w:r w:rsidR="006813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tsh;r;rpapy;</w:t>
      </w:r>
      <w:r w:rsidR="006813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Kf;fpa</w:t>
      </w:r>
      <w:r w:rsidR="006813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gq;F</w:t>
      </w:r>
      <w:r w:rsidR="0068130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tfpg;gJ</w:t>
      </w:r>
    </w:p>
    <w:p w:rsidR="00B561A0" w:rsidRPr="00B561A0" w:rsidRDefault="00B561A0" w:rsidP="00217C2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68130C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kdg;ghlk;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68130C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M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Mh;tk;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68130C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,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68130C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kuG</w:t>
      </w:r>
      <w:r w:rsidR="00217C2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68130C">
        <w:rPr>
          <w:rFonts w:ascii="Bamini" w:eastAsia="Times New Roman" w:hAnsi="Bamini" w:cs="Times New Roman"/>
          <w:color w:val="000000"/>
          <w:lang w:val="en-US"/>
        </w:rPr>
        <w:tab/>
      </w:r>
      <w:r w:rsidRPr="00B561A0">
        <w:rPr>
          <w:rFonts w:ascii="Bamini" w:eastAsia="Times New Roman" w:hAnsi="Bamini" w:cs="Times New Roman"/>
          <w:color w:val="000000"/>
          <w:lang w:val="en-US"/>
        </w:rPr>
        <w:t>&lt;</w:t>
      </w:r>
      <w:r w:rsidRPr="007712A4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217C2D" w:rsidRPr="007712A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fPo;g;gbjy;</w:t>
      </w:r>
    </w:p>
    <w:p w:rsidR="007D1503" w:rsidRPr="008B0021" w:rsidRDefault="007D1503" w:rsidP="007D150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 xml:space="preserve">Open Air Nursery school was introduced by  </w:t>
      </w:r>
    </w:p>
    <w:p w:rsidR="007D1503" w:rsidRPr="008B0021" w:rsidRDefault="007D1503" w:rsidP="007D1503">
      <w:pPr>
        <w:pStyle w:val="ListParagraph"/>
        <w:spacing w:after="0" w:line="240" w:lineRule="auto"/>
        <w:ind w:left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 xml:space="preserve">a) McMillan sisters   b) Vygotsky </w:t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  <w:t xml:space="preserve">  c) Piaget  </w:t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  <w:t>d) Froebel</w:t>
      </w:r>
    </w:p>
    <w:p w:rsidR="007D1503" w:rsidRPr="008B0021" w:rsidRDefault="007D1503" w:rsidP="007D1503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inherit" w:eastAsia="Times New Roman" w:hAnsi="inherit" w:cs="Courier New"/>
          <w:color w:val="202124"/>
          <w:cs/>
          <w:lang w:bidi="ta-IN"/>
        </w:rPr>
      </w:pPr>
      <w:r w:rsidRPr="008B0021">
        <w:rPr>
          <w:rFonts w:ascii="Bamini" w:eastAsia="Times New Roman" w:hAnsi="Bamini" w:cs="Latha"/>
          <w:color w:val="202124"/>
          <w:lang w:bidi="ta-IN"/>
        </w:rPr>
        <w:t xml:space="preserve">koiyah;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jpwe;jntsp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gs;sp</w:t>
      </w:r>
      <w:r w:rsidR="002234EC">
        <w:rPr>
          <w:rFonts w:ascii="Bamini" w:eastAsia="Times New Roman" w:hAnsi="Bamini" w:cs="Latha"/>
          <w:color w:val="202124"/>
          <w:lang w:bidi="ta-IN"/>
        </w:rPr>
        <w:t>ia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mwpKfg;gL</w:t>
      </w:r>
      <w:r w:rsidRPr="008B0021">
        <w:rPr>
          <w:rFonts w:ascii="Bamini" w:eastAsia="Times New Roman" w:hAnsi="Bamini" w:cs="Latha"/>
          <w:color w:val="202124"/>
          <w:lang w:bidi="ta-IN"/>
        </w:rPr>
        <w:t>j;jpath;</w:t>
      </w:r>
    </w:p>
    <w:p w:rsidR="007D1503" w:rsidRPr="008B0021" w:rsidRDefault="007D1503" w:rsidP="007D1503">
      <w:pPr>
        <w:pStyle w:val="ListParagraph"/>
        <w:spacing w:after="0" w:line="240" w:lineRule="auto"/>
        <w:ind w:left="360"/>
        <w:rPr>
          <w:rFonts w:ascii="inherit" w:eastAsia="Times New Roman" w:hAnsi="inherit" w:cs="Latha"/>
          <w:color w:val="202124"/>
          <w:lang w:bidi="ta-IN"/>
        </w:rPr>
      </w:pPr>
      <w:r w:rsidRPr="008B0021">
        <w:rPr>
          <w:rFonts w:ascii="Bamini" w:eastAsia="Times New Roman" w:hAnsi="Bamini" w:cs="Latha" w:hint="cs"/>
          <w:color w:val="202124"/>
          <w:lang w:bidi="ta-IN"/>
        </w:rPr>
        <w:t>m)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nkf;kpy;yd;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rNfhjhpfs;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inherit" w:eastAsia="Times New Roman" w:hAnsi="inherit" w:cs="Latha"/>
          <w:color w:val="202124"/>
          <w:lang w:bidi="ta-IN"/>
        </w:rPr>
        <w:tab/>
      </w:r>
      <w:r w:rsidRPr="008B0021">
        <w:rPr>
          <w:rFonts w:ascii="Bamini" w:eastAsia="Times New Roman" w:hAnsi="Bamini" w:cs="Latha" w:hint="cs"/>
          <w:color w:val="202124"/>
          <w:lang w:bidi="ta-IN"/>
        </w:rPr>
        <w:t>M)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itNfhl;];fp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inherit" w:eastAsia="Times New Roman" w:hAnsi="inherit" w:cs="Latha"/>
          <w:color w:val="202124"/>
          <w:lang w:bidi="ta-IN"/>
        </w:rPr>
        <w:t xml:space="preserve"> </w:t>
      </w:r>
    </w:p>
    <w:p w:rsidR="00B561A0" w:rsidRPr="00B561A0" w:rsidRDefault="007D1503" w:rsidP="007D1503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B0021">
        <w:rPr>
          <w:rFonts w:ascii="Bamini" w:eastAsia="Times New Roman" w:hAnsi="Bamini" w:cs="Latha" w:hint="cs"/>
          <w:color w:val="202124"/>
          <w:lang w:bidi="ta-IN"/>
        </w:rPr>
        <w:t>,)</w:t>
      </w:r>
      <w:r w:rsidRPr="008B0021">
        <w:rPr>
          <w:rFonts w:ascii="Bamini" w:eastAsia="Times New Roman" w:hAnsi="Bamini" w:cs="Latha"/>
          <w:color w:val="202124"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gpahn[l;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inherit" w:eastAsia="Times New Roman" w:hAnsi="inherit" w:cs="Latha"/>
          <w:color w:val="202124"/>
          <w:lang w:bidi="ta-IN"/>
        </w:rPr>
        <w:tab/>
      </w:r>
      <w:r w:rsidRPr="008B0021">
        <w:rPr>
          <w:rFonts w:ascii="inherit" w:eastAsia="Times New Roman" w:hAnsi="inherit" w:cs="Latha"/>
          <w:color w:val="202124"/>
          <w:lang w:bidi="ta-IN"/>
        </w:rPr>
        <w:tab/>
      </w:r>
      <w:r w:rsidRPr="008B0021">
        <w:rPr>
          <w:rFonts w:ascii="inherit" w:eastAsia="Times New Roman" w:hAnsi="inherit" w:cs="Latha"/>
          <w:color w:val="202124"/>
          <w:lang w:bidi="ta-IN"/>
        </w:rPr>
        <w:tab/>
      </w:r>
      <w:r w:rsidRPr="008B0021">
        <w:rPr>
          <w:rFonts w:ascii="Bamini" w:eastAsia="Times New Roman" w:hAnsi="Bamini" w:cs="Latha" w:hint="cs"/>
          <w:color w:val="202124"/>
          <w:lang w:bidi="ta-IN"/>
        </w:rPr>
        <w:t>&lt;)</w:t>
      </w:r>
      <w:r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/g;Nuhngy</w:t>
      </w:r>
    </w:p>
    <w:p w:rsidR="007D1503" w:rsidRPr="008B0021" w:rsidRDefault="007D1503" w:rsidP="007D150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 xml:space="preserve">Informal assessment strategy  for assessing preschool children is </w:t>
      </w:r>
    </w:p>
    <w:p w:rsidR="007D1503" w:rsidRPr="008B0021" w:rsidRDefault="007D1503" w:rsidP="007D1503">
      <w:pPr>
        <w:pStyle w:val="ListParagraph"/>
        <w:spacing w:after="0" w:line="240" w:lineRule="auto"/>
        <w:ind w:left="360"/>
        <w:rPr>
          <w:rFonts w:ascii="Times New Roman" w:eastAsia="Arial" w:hAnsi="Times New Roman"/>
          <w:bCs/>
          <w:color w:val="000000"/>
          <w:lang w:bidi="ta-IN"/>
        </w:rPr>
      </w:pPr>
      <w:r w:rsidRPr="008B0021">
        <w:rPr>
          <w:rFonts w:ascii="Times New Roman" w:eastAsia="Arial" w:hAnsi="Times New Roman"/>
          <w:bCs/>
          <w:color w:val="000000"/>
          <w:lang w:bidi="ta-IN"/>
        </w:rPr>
        <w:t xml:space="preserve">a) Observation  </w:t>
      </w:r>
      <w:r>
        <w:rPr>
          <w:rFonts w:ascii="Times New Roman" w:eastAsia="Arial" w:hAnsi="Times New Roman"/>
          <w:bCs/>
          <w:color w:val="000000"/>
          <w:lang w:bidi="ta-IN"/>
        </w:rPr>
        <w:tab/>
      </w:r>
      <w:r w:rsidRPr="008B0021">
        <w:rPr>
          <w:rFonts w:ascii="Times New Roman" w:eastAsia="Arial" w:hAnsi="Times New Roman"/>
          <w:bCs/>
          <w:color w:val="000000"/>
          <w:lang w:bidi="ta-IN"/>
        </w:rPr>
        <w:t xml:space="preserve">b) Case study  </w:t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  <w:t xml:space="preserve">c) Interview </w:t>
      </w:r>
      <w:r w:rsidRPr="008B0021">
        <w:rPr>
          <w:rFonts w:ascii="Times New Roman" w:eastAsia="Arial" w:hAnsi="Times New Roman"/>
          <w:bCs/>
          <w:color w:val="000000"/>
          <w:lang w:bidi="ta-IN"/>
        </w:rPr>
        <w:tab/>
        <w:t>d) Test</w:t>
      </w:r>
    </w:p>
    <w:p w:rsidR="007D1503" w:rsidRPr="008B0021" w:rsidRDefault="00736AB3" w:rsidP="007D1503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inherit" w:eastAsia="Times New Roman" w:hAnsi="inherit" w:cs="Courier New"/>
          <w:color w:val="202124"/>
          <w:cs/>
          <w:lang w:bidi="ta-IN"/>
        </w:rPr>
      </w:pPr>
      <w:r>
        <w:rPr>
          <w:rFonts w:ascii="Bamini" w:eastAsia="Times New Roman" w:hAnsi="Bamini" w:cs="Times New Roman"/>
          <w:color w:val="000000"/>
          <w:lang w:val="en-US"/>
        </w:rPr>
        <w:t>gs;sp Kd;gUt</w:t>
      </w:r>
      <w:r w:rsidR="007D1503" w:rsidRPr="008B0021">
        <w:rPr>
          <w:rFonts w:ascii="Bamini" w:eastAsia="Times New Roman" w:hAnsi="Bamini" w:cs="Latha"/>
          <w:color w:val="202124"/>
          <w:lang w:bidi="ta-IN"/>
        </w:rPr>
        <w:t xml:space="preserve"> </w:t>
      </w:r>
      <w:r w:rsidR="007D1503" w:rsidRPr="008B0021">
        <w:rPr>
          <w:rFonts w:ascii="Bamini" w:eastAsia="Times New Roman" w:hAnsi="Bamini" w:cs="Latha" w:hint="cs"/>
          <w:color w:val="202124"/>
          <w:lang w:bidi="ta-IN"/>
        </w:rPr>
        <w:t>Foe;ijfis</w:t>
      </w:r>
      <w:r w:rsidR="007D1503"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="007D1503" w:rsidRPr="008B0021">
        <w:rPr>
          <w:rFonts w:ascii="Bamini" w:eastAsia="Times New Roman" w:hAnsi="Bamini" w:cs="Latha" w:hint="cs"/>
          <w:color w:val="202124"/>
          <w:lang w:bidi="ta-IN"/>
        </w:rPr>
        <w:t>kjpg;gpLtjw;fhd</w:t>
      </w:r>
      <w:r w:rsidR="007D1503"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="007D1503" w:rsidRPr="008B0021">
        <w:rPr>
          <w:rFonts w:ascii="Bamini" w:eastAsia="Times New Roman" w:hAnsi="Bamini" w:cs="Latha" w:hint="cs"/>
          <w:color w:val="202124"/>
          <w:lang w:bidi="ta-IN"/>
        </w:rPr>
        <w:t>Kiwrhuh</w:t>
      </w:r>
      <w:r w:rsidR="007D1503"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="007D1503" w:rsidRPr="008B0021">
        <w:rPr>
          <w:rFonts w:ascii="Bamini" w:eastAsia="Times New Roman" w:hAnsi="Bamini" w:cs="Latha" w:hint="cs"/>
          <w:color w:val="202124"/>
          <w:lang w:bidi="ta-IN"/>
        </w:rPr>
        <w:t>kjpg;gPl;L</w:t>
      </w:r>
      <w:r w:rsidR="007D1503" w:rsidRPr="008B0021">
        <w:rPr>
          <w:rFonts w:ascii="inherit" w:eastAsia="Times New Roman" w:hAnsi="inherit" w:cs="Latha" w:hint="cs"/>
          <w:color w:val="202124"/>
          <w:cs/>
          <w:lang w:bidi="ta-IN"/>
        </w:rPr>
        <w:t xml:space="preserve"> </w:t>
      </w:r>
      <w:r w:rsidR="007D1503" w:rsidRPr="008B0021">
        <w:rPr>
          <w:rFonts w:ascii="Bamini" w:eastAsia="Times New Roman" w:hAnsi="Bamini" w:cs="Latha" w:hint="cs"/>
          <w:color w:val="202124"/>
          <w:lang w:bidi="ta-IN"/>
        </w:rPr>
        <w:t>cj;jp</w:t>
      </w:r>
      <w:r w:rsidR="007D1503" w:rsidRPr="008B0021">
        <w:rPr>
          <w:rFonts w:ascii="Bamini" w:eastAsia="Times New Roman" w:hAnsi="Bamini" w:cs="Latha"/>
          <w:color w:val="202124"/>
          <w:lang w:bidi="ta-IN"/>
        </w:rPr>
        <w:t>ahdJ</w:t>
      </w:r>
    </w:p>
    <w:p w:rsidR="007D1503" w:rsidRPr="008B0021" w:rsidRDefault="007D1503" w:rsidP="007D1503">
      <w:pPr>
        <w:pStyle w:val="ListParagraph"/>
        <w:spacing w:after="0" w:line="240" w:lineRule="auto"/>
        <w:ind w:left="360"/>
        <w:rPr>
          <w:rFonts w:ascii="Bamini" w:eastAsia="Times New Roman" w:hAnsi="Bamini" w:cs="Latha"/>
          <w:color w:val="202124"/>
          <w:lang w:bidi="ta-IN"/>
        </w:rPr>
      </w:pPr>
      <w:r w:rsidRPr="008B0021">
        <w:rPr>
          <w:rFonts w:ascii="Bamini" w:eastAsia="Times New Roman" w:hAnsi="Bamini" w:cs="Courier New"/>
          <w:color w:val="202124"/>
          <w:lang w:bidi="ta-IN"/>
        </w:rPr>
        <w:t>m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 xml:space="preserve">) </w:t>
      </w:r>
      <w:r w:rsidRPr="008B0021">
        <w:rPr>
          <w:rFonts w:ascii="Bamini" w:eastAsia="Times New Roman" w:hAnsi="Bamini" w:cs="Latha"/>
          <w:color w:val="202124"/>
          <w:lang w:bidi="ta-IN"/>
        </w:rPr>
        <w:t>cw;WNehf;fy;</w:t>
      </w:r>
      <w:r w:rsidRPr="008B0021">
        <w:rPr>
          <w:rFonts w:ascii="Bamini" w:eastAsia="Times New Roman" w:hAnsi="Bamini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/>
          <w:color w:val="202124"/>
          <w:lang w:bidi="ta-IN"/>
        </w:rPr>
        <w:tab/>
      </w:r>
      <w:r>
        <w:rPr>
          <w:rFonts w:ascii="Bamini" w:eastAsia="Times New Roman" w:hAnsi="Bamini" w:cs="Latha"/>
          <w:color w:val="202124"/>
          <w:lang w:bidi="ta-IN"/>
        </w:rPr>
        <w:tab/>
      </w:r>
      <w:r w:rsidRPr="008B0021">
        <w:rPr>
          <w:rFonts w:ascii="Bamini" w:eastAsia="Times New Roman" w:hAnsi="Bamini" w:cs="Courier New"/>
          <w:color w:val="202124"/>
          <w:lang w:bidi="ta-IN"/>
        </w:rPr>
        <w:t>M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 xml:space="preserve">) </w:t>
      </w:r>
      <w:r w:rsidRPr="008B0021">
        <w:rPr>
          <w:rFonts w:ascii="Bamini" w:eastAsia="Times New Roman" w:hAnsi="Bamini" w:cs="Latha"/>
          <w:color w:val="202124"/>
          <w:lang w:bidi="ta-IN"/>
        </w:rPr>
        <w:t>jdpahs;</w:t>
      </w:r>
      <w:r w:rsidRPr="008B0021">
        <w:rPr>
          <w:rFonts w:ascii="Bamini" w:eastAsia="Times New Roman" w:hAnsi="Bamini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Ma;T</w:t>
      </w:r>
      <w:r w:rsidRPr="008B0021">
        <w:rPr>
          <w:rFonts w:ascii="Bamini" w:eastAsia="Times New Roman" w:hAnsi="Bamini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/>
          <w:color w:val="202124"/>
          <w:lang w:bidi="ta-IN"/>
        </w:rPr>
        <w:t xml:space="preserve"> </w:t>
      </w:r>
    </w:p>
    <w:p w:rsidR="00B561A0" w:rsidRPr="00B561A0" w:rsidRDefault="007D1503" w:rsidP="007D1503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B0021">
        <w:rPr>
          <w:rFonts w:ascii="Bamini" w:eastAsia="Times New Roman" w:hAnsi="Bamini" w:cs="Courier New"/>
          <w:color w:val="202124"/>
          <w:lang w:bidi="ta-IN"/>
        </w:rPr>
        <w:t>,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 xml:space="preserve">)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Neh;fhzy;</w:t>
      </w:r>
      <w:r w:rsidRPr="008B0021">
        <w:rPr>
          <w:rFonts w:ascii="Bamini" w:eastAsia="Times New Roman" w:hAnsi="Bamini" w:cs="Latha" w:hint="cs"/>
          <w:color w:val="202124"/>
          <w:cs/>
          <w:lang w:bidi="ta-IN"/>
        </w:rPr>
        <w:t xml:space="preserve"> </w:t>
      </w:r>
      <w:r w:rsidRPr="008B0021">
        <w:rPr>
          <w:rFonts w:ascii="Bamini" w:eastAsia="Times New Roman" w:hAnsi="Bamini" w:cs="Latha"/>
          <w:color w:val="202124"/>
          <w:lang w:bidi="ta-IN"/>
        </w:rPr>
        <w:tab/>
      </w:r>
      <w:r w:rsidRPr="008B0021">
        <w:rPr>
          <w:rFonts w:ascii="Bamini" w:eastAsia="Times New Roman" w:hAnsi="Bamini" w:cs="Latha"/>
          <w:color w:val="202124"/>
          <w:lang w:bidi="ta-IN"/>
        </w:rPr>
        <w:tab/>
      </w:r>
      <w:r>
        <w:rPr>
          <w:rFonts w:ascii="Bamini" w:eastAsia="Times New Roman" w:hAnsi="Bamini" w:cs="Latha"/>
          <w:color w:val="202124"/>
          <w:lang w:bidi="ta-IN"/>
        </w:rPr>
        <w:tab/>
      </w:r>
      <w:r w:rsidRPr="008B0021">
        <w:rPr>
          <w:rFonts w:ascii="Bamini" w:eastAsia="Times New Roman" w:hAnsi="Bamini" w:cs="Courier New"/>
          <w:color w:val="202124"/>
          <w:lang w:bidi="ta-IN"/>
        </w:rPr>
        <w:t>&lt;</w:t>
      </w:r>
      <w:r w:rsidRPr="008B0021">
        <w:rPr>
          <w:rFonts w:ascii="Bamini" w:eastAsia="Times New Roman" w:hAnsi="Bamini" w:cs="Courier New" w:hint="cs"/>
          <w:color w:val="202124"/>
          <w:lang w:bidi="ta-IN"/>
        </w:rPr>
        <w:t xml:space="preserve">) </w:t>
      </w:r>
      <w:r w:rsidRPr="008B0021">
        <w:rPr>
          <w:rFonts w:ascii="Bamini" w:eastAsia="Times New Roman" w:hAnsi="Bamini" w:cs="Latha" w:hint="cs"/>
          <w:color w:val="202124"/>
          <w:lang w:bidi="ta-IN"/>
        </w:rPr>
        <w:t>Nrhjid</w:t>
      </w:r>
    </w:p>
    <w:p w:rsidR="00137352" w:rsidRPr="006C2B84" w:rsidRDefault="002766D0" w:rsidP="006C2B84">
      <w:pPr>
        <w:spacing w:after="0" w:line="240" w:lineRule="auto"/>
        <w:ind w:left="360" w:hanging="360"/>
        <w:rPr>
          <w:rFonts w:ascii="Bamini" w:hAnsi="Bamini" w:cs="Bamini"/>
          <w:lang w:val="en-US" w:bidi="ta-IN"/>
        </w:rPr>
      </w:pPr>
      <w:r w:rsidRPr="006C2B8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962C5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B (10 x 2 = 20 marks)</w:t>
      </w:r>
    </w:p>
    <w:p w:rsidR="00FE067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TEN questions in about 50 words each.</w:t>
      </w:r>
    </w:p>
    <w:p w:rsidR="00B561A0" w:rsidRPr="009436ED" w:rsidRDefault="001F79D8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are </w:t>
      </w:r>
      <w:r w:rsidR="00B561A0" w:rsidRPr="009436ED">
        <w:rPr>
          <w:rFonts w:ascii="Times New Roman" w:eastAsia="Times New Roman" w:hAnsi="Times New Roman" w:cs="Times New Roman"/>
          <w:color w:val="000000"/>
        </w:rPr>
        <w:t xml:space="preserve">the initiatives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 w:rsidR="00B561A0" w:rsidRPr="009436ED">
        <w:rPr>
          <w:rFonts w:ascii="Times New Roman" w:eastAsia="Times New Roman" w:hAnsi="Times New Roman" w:cs="Times New Roman"/>
          <w:color w:val="000000"/>
        </w:rPr>
        <w:t>private sectors in India towards ECCE.</w:t>
      </w:r>
    </w:p>
    <w:p w:rsidR="00B561A0" w:rsidRPr="00B561A0" w:rsidRDefault="009376D2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>
        <w:rPr>
          <w:rFonts w:ascii="Bamini" w:eastAsia="Times New Roman" w:hAnsi="Bamini" w:cs="Times New Roman"/>
          <w:color w:val="000000"/>
          <w:lang w:val="en-US"/>
        </w:rPr>
        <w:t>,e;jpahtpy;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;</w:t>
      </w:r>
      <w:r w:rsidR="00E4234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27522"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 w:rsidR="00227522"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="00227522"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 w:rsidR="00227522"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 w:rsidR="00227522">
        <w:rPr>
          <w:rFonts w:ascii="Bamini" w:eastAsia="Times New Roman" w:hAnsi="Bamini" w:cs="Times New Roman"/>
        </w:rPr>
        <w:t xml:space="preserve"> kw;Wk;</w:t>
      </w:r>
      <w:r w:rsidR="002275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27522"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 w:rsidR="00227522">
        <w:rPr>
          <w:rFonts w:ascii="Bamini" w:eastAsia="Times New Roman" w:hAnsi="Bamini" w:cs="Times New Roman"/>
          <w:color w:val="000000"/>
          <w:lang w:val="en-US"/>
        </w:rPr>
        <w:t>apy;</w:t>
      </w:r>
      <w:r w:rsidR="00E4234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jdpahh;</w:t>
      </w:r>
      <w:r w:rsidR="00E4234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Jiwfspd;</w:t>
      </w:r>
      <w:r w:rsidR="00E4234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gq;fsp</w:t>
      </w:r>
      <w:r w:rsidR="001F79D8">
        <w:rPr>
          <w:rFonts w:ascii="Bamini" w:eastAsia="Times New Roman" w:hAnsi="Bamini" w:cs="Times New Roman"/>
          <w:color w:val="000000"/>
          <w:lang w:val="en-US"/>
        </w:rPr>
        <w:t xml:space="preserve">g;Gfs; </w:t>
      </w:r>
      <w:r w:rsidR="007C2B05">
        <w:rPr>
          <w:rFonts w:ascii="Bamini" w:eastAsia="Times New Roman" w:hAnsi="Bamini" w:cs="Times New Roman"/>
          <w:color w:val="000000"/>
          <w:lang w:val="en-US"/>
        </w:rPr>
        <w:t>ahit</w:t>
      </w:r>
      <w:r w:rsidR="001F79D8">
        <w:rPr>
          <w:rFonts w:ascii="Bamini" w:eastAsia="Times New Roman" w:hAnsi="Bamini" w:cs="Times New Roman"/>
          <w:color w:val="000000"/>
          <w:lang w:val="en-US"/>
        </w:rPr>
        <w:t>?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 xml:space="preserve">What is early childhood education? Write down the </w:t>
      </w:r>
      <w:r w:rsidR="00E12F51">
        <w:rPr>
          <w:rFonts w:ascii="Times New Roman" w:eastAsia="Times New Roman" w:hAnsi="Times New Roman" w:cs="Times New Roman"/>
          <w:color w:val="000000"/>
        </w:rPr>
        <w:t>need</w:t>
      </w:r>
      <w:r w:rsidRPr="009436ED">
        <w:rPr>
          <w:rFonts w:ascii="Times New Roman" w:eastAsia="Times New Roman" w:hAnsi="Times New Roman" w:cs="Times New Roman"/>
          <w:color w:val="000000"/>
        </w:rPr>
        <w:t xml:space="preserve"> of it.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Kd;gUtf;fy;tp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vd;why;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vd;d</w:t>
      </w:r>
      <w:r w:rsidR="00AD3321">
        <w:rPr>
          <w:rFonts w:ascii="Bamini" w:eastAsia="Times New Roman" w:hAnsi="Bamini" w:cs="Times New Roman"/>
          <w:color w:val="000000"/>
          <w:lang w:val="en-US"/>
        </w:rPr>
        <w:t>?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NkYk;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mtw;wpd;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D3321">
        <w:rPr>
          <w:rFonts w:ascii="Bamini" w:eastAsia="Times New Roman" w:hAnsi="Bamini" w:cs="Times New Roman"/>
          <w:color w:val="000000"/>
          <w:lang w:val="en-US"/>
        </w:rPr>
        <w:t>Njit</w:t>
      </w:r>
      <w:r w:rsidR="005501E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D3321" w:rsidRPr="00B561A0">
        <w:rPr>
          <w:rFonts w:ascii="Bamini" w:eastAsia="Times New Roman" w:hAnsi="Bamini" w:cs="Times New Roman"/>
          <w:color w:val="000000"/>
          <w:lang w:val="en-US"/>
        </w:rPr>
        <w:t>vd;d</w:t>
      </w:r>
      <w:r w:rsidRPr="00B561A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>What are the contributions of Tarabai</w:t>
      </w:r>
      <w:r w:rsidR="00A03004">
        <w:rPr>
          <w:rFonts w:ascii="Times New Roman" w:eastAsia="Times New Roman" w:hAnsi="Times New Roman" w:cs="Times New Roman"/>
          <w:color w:val="000000"/>
        </w:rPr>
        <w:t xml:space="preserve"> </w:t>
      </w:r>
      <w:r w:rsidRPr="009436ED">
        <w:rPr>
          <w:rFonts w:ascii="Times New Roman" w:eastAsia="Times New Roman" w:hAnsi="Times New Roman" w:cs="Times New Roman"/>
          <w:color w:val="000000"/>
        </w:rPr>
        <w:t>Modak to ECCE?</w:t>
      </w:r>
    </w:p>
    <w:p w:rsidR="00B561A0" w:rsidRPr="00B561A0" w:rsidRDefault="004D5351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>
        <w:rPr>
          <w:rFonts w:ascii="Bamini" w:eastAsia="Times New Roman" w:hAnsi="Bamini" w:cs="Times New Roman"/>
          <w:color w:val="000000"/>
          <w:lang w:val="en-US"/>
        </w:rPr>
        <w:t>apy;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jhuhgha;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Nkhlhfpd;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gq;fspg;Gfs;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vd;d?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>List out the objectives of Frobel’s kindergarten.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g;Nuhgypd;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koiyah;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gs;spapd;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Nehf;fq;fis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gl;baypLq;fs;.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lastRenderedPageBreak/>
        <w:t xml:space="preserve">Mention the role of a teacher in pre-basic school </w:t>
      </w:r>
      <w:r w:rsidR="00A403C9">
        <w:rPr>
          <w:rFonts w:ascii="Times New Roman" w:eastAsia="Times New Roman" w:hAnsi="Times New Roman" w:cs="Times New Roman"/>
          <w:color w:val="000000"/>
        </w:rPr>
        <w:t xml:space="preserve">as </w:t>
      </w:r>
      <w:r w:rsidRPr="009436ED">
        <w:rPr>
          <w:rFonts w:ascii="Times New Roman" w:eastAsia="Times New Roman" w:hAnsi="Times New Roman" w:cs="Times New Roman"/>
          <w:color w:val="000000"/>
        </w:rPr>
        <w:t>advocated by Gandhiji.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fhe;jp[pahy;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ghpe;Jiuf;fg;gl;l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Kd;gUtf;</w:t>
      </w:r>
      <w:r w:rsidR="00A030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fy;tpapy;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Mrphpahpd;</w:t>
      </w:r>
      <w:r w:rsidR="00D04FD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gq;iff;</w:t>
      </w:r>
      <w:r w:rsidR="00A030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Fwpg;gplTk;</w:t>
      </w:r>
      <w:r w:rsidR="00D04FD5">
        <w:rPr>
          <w:rFonts w:ascii="Bamini" w:eastAsia="Times New Roman" w:hAnsi="Bamini" w:cs="Times New Roman"/>
          <w:color w:val="000000"/>
          <w:lang w:val="en-US"/>
        </w:rPr>
        <w:t>.</w:t>
      </w:r>
    </w:p>
    <w:p w:rsidR="00FF463C" w:rsidRPr="008B0021" w:rsidRDefault="00FF463C" w:rsidP="00FF463C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/>
          <w:lang w:bidi="ta-IN"/>
        </w:rPr>
      </w:pPr>
      <w:r w:rsidRPr="008B0021">
        <w:rPr>
          <w:rFonts w:ascii="Times New Roman" w:hAnsi="Times New Roman"/>
          <w:lang w:bidi="ta-IN"/>
        </w:rPr>
        <w:t>What is  a meadow school?</w:t>
      </w:r>
    </w:p>
    <w:p w:rsidR="00B561A0" w:rsidRPr="00B561A0" w:rsidRDefault="00FF463C" w:rsidP="00FF463C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B0021">
        <w:rPr>
          <w:rStyle w:val="y2iqfc"/>
          <w:rFonts w:ascii="Bamini" w:hAnsi="Bamini" w:cs="Latha" w:hint="cs"/>
          <w:color w:val="202124"/>
        </w:rPr>
        <w:t>Gy;ntsp</w:t>
      </w:r>
      <w:r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Pr="008B0021">
        <w:rPr>
          <w:rStyle w:val="y2iqfc"/>
          <w:rFonts w:ascii="Bamini" w:hAnsi="Bamini" w:cs="Latha" w:hint="cs"/>
          <w:color w:val="202124"/>
        </w:rPr>
        <w:t>gs;sp</w:t>
      </w:r>
      <w:r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Pr="008B0021">
        <w:rPr>
          <w:rStyle w:val="y2iqfc"/>
          <w:rFonts w:ascii="Bamini" w:hAnsi="Bamini" w:cs="Latha" w:hint="cs"/>
          <w:color w:val="202124"/>
        </w:rPr>
        <w:t>vd;why;</w:t>
      </w:r>
      <w:r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Pr="008B0021">
        <w:rPr>
          <w:rStyle w:val="y2iqfc"/>
          <w:rFonts w:ascii="Bamini" w:hAnsi="Bamini" w:cs="Latha" w:hint="cs"/>
          <w:color w:val="202124"/>
        </w:rPr>
        <w:t>vd;d</w:t>
      </w:r>
      <w:r w:rsidR="00B561A0" w:rsidRPr="00B561A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063F6" w:rsidRPr="008B0021" w:rsidRDefault="005063F6" w:rsidP="005063F6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Nirmala UI" w:hAnsi="Nirmala UI" w:cs="Nirmala UI"/>
          <w:lang w:bidi="ta-IN"/>
        </w:rPr>
      </w:pPr>
      <w:r w:rsidRPr="008B0021">
        <w:rPr>
          <w:rFonts w:ascii="Times New Roman" w:hAnsi="Times New Roman"/>
        </w:rPr>
        <w:t>Explain how didactic apparatus is used for motor training in Children’s House.</w:t>
      </w:r>
    </w:p>
    <w:p w:rsidR="00B561A0" w:rsidRPr="00B561A0" w:rsidRDefault="005063F6" w:rsidP="005063F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B0021">
        <w:rPr>
          <w:rStyle w:val="y2iqfc"/>
          <w:rFonts w:ascii="Bamini" w:eastAsia="Calibri" w:hAnsi="Bamini" w:cs="Latha" w:hint="cs"/>
          <w:color w:val="202124"/>
        </w:rPr>
        <w:t>Foe;ijfs;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,y;yj;jpy;</w:t>
      </w:r>
      <w:r w:rsidRPr="008B0021">
        <w:rPr>
          <w:rStyle w:val="y2iqfc"/>
          <w:rFonts w:ascii="Bamini" w:eastAsia="Calibri" w:hAnsi="Bamini" w:cs="Latha"/>
          <w:color w:val="202124"/>
        </w:rPr>
        <w:t xml:space="preserve"> nray; ,af;f jpwd;</w:t>
      </w:r>
      <w:r w:rsidRPr="008B0021">
        <w:rPr>
          <w:rStyle w:val="y2iqfc"/>
          <w:rFonts w:ascii="inherit" w:eastAsia="Calibri" w:hAnsi="inherit" w:cs="Latha"/>
          <w:color w:val="202124"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gapw;rpf;F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/>
          <w:color w:val="202124"/>
        </w:rPr>
        <w:t>blhf;bf;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fUtp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vt;thW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gad;gLj;jg;gLfpwJ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vd;gij</w:t>
      </w:r>
      <w:r w:rsidRPr="008B0021">
        <w:rPr>
          <w:rStyle w:val="y2iqfc"/>
          <w:rFonts w:ascii="inherit" w:eastAsia="Calibri" w:hAnsi="inherit" w:cs="Latha" w:hint="cs"/>
          <w:color w:val="202124"/>
          <w:cs/>
        </w:rPr>
        <w:t xml:space="preserve"> </w:t>
      </w:r>
      <w:r w:rsidRPr="008B0021">
        <w:rPr>
          <w:rStyle w:val="y2iqfc"/>
          <w:rFonts w:ascii="Bamini" w:eastAsia="Calibri" w:hAnsi="Bamini" w:cs="Latha" w:hint="cs"/>
          <w:color w:val="202124"/>
        </w:rPr>
        <w:t>tpsf;Fq;fs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>Outline the activities to promote social development among preschool children.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5908E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Kd;gUtf;Foe;ijfspd;</w:t>
      </w:r>
      <w:r w:rsidR="005908E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r%ftsh;r;rpia</w:t>
      </w:r>
      <w:r w:rsidR="005908E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Nkk;gLj;Jtjw;fhd</w:t>
      </w:r>
      <w:r w:rsidR="005908E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eltbf;iffis</w:t>
      </w:r>
      <w:r w:rsidR="005908E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vLj;Jf;$Wf.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>What are the points to be considered while planning a daily schedule in a preschool?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gs;spapy;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jpdrhp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ml;ltizia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jpl;lkpLk;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NghJ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fUj;jpy;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nfhs;s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Ntz;bait</w:t>
      </w:r>
      <w:r w:rsidR="000051E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ahit?</w:t>
      </w:r>
    </w:p>
    <w:p w:rsidR="00B561A0" w:rsidRPr="00E97FFA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97FFA">
        <w:rPr>
          <w:rFonts w:ascii="Times New Roman" w:eastAsia="Times New Roman" w:hAnsi="Times New Roman" w:cs="Times New Roman"/>
          <w:color w:val="000000"/>
        </w:rPr>
        <w:t>Mention the features of play area in ECCE centre.</w:t>
      </w:r>
    </w:p>
    <w:p w:rsidR="00B561A0" w:rsidRPr="00B561A0" w:rsidRDefault="00E97FFA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>
        <w:rPr>
          <w:rFonts w:ascii="Bamini" w:eastAsia="Times New Roman" w:hAnsi="Bamini" w:cs="Times New Roman"/>
          <w:color w:val="000000"/>
          <w:lang w:val="en-US"/>
        </w:rPr>
        <w:t>apy;</w:t>
      </w:r>
      <w:r w:rsidR="00512842" w:rsidRPr="00E97FF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E97FFA">
        <w:rPr>
          <w:rFonts w:ascii="Bamini" w:eastAsia="Times New Roman" w:hAnsi="Bamini" w:cs="Times New Roman"/>
          <w:color w:val="000000"/>
          <w:lang w:val="en-US"/>
        </w:rPr>
        <w:t>tpisahl;Lg;gFjpapd;</w:t>
      </w:r>
      <w:r w:rsidR="00512842" w:rsidRPr="00E97FF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E97FFA">
        <w:rPr>
          <w:rFonts w:ascii="Bamini" w:eastAsia="Times New Roman" w:hAnsi="Bamini" w:cs="Times New Roman"/>
          <w:color w:val="000000"/>
          <w:lang w:val="en-US"/>
        </w:rPr>
        <w:t>mk;rq;fis</w:t>
      </w:r>
      <w:r w:rsidR="00512842" w:rsidRPr="00E97FF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61A0" w:rsidRPr="00E97FFA">
        <w:rPr>
          <w:rFonts w:ascii="Bamini" w:eastAsia="Times New Roman" w:hAnsi="Bamini" w:cs="Times New Roman"/>
          <w:color w:val="000000"/>
          <w:lang w:val="en-US"/>
        </w:rPr>
        <w:t>f;Fwpg;gplTk;.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>List out the advantages of puppetry</w:t>
      </w:r>
      <w:r w:rsidR="0084666F">
        <w:rPr>
          <w:rFonts w:ascii="Times New Roman" w:eastAsia="Times New Roman" w:hAnsi="Times New Roman" w:cs="Times New Roman"/>
          <w:color w:val="000000"/>
        </w:rPr>
        <w:t xml:space="preserve"> for pre-school children</w:t>
      </w:r>
      <w:r w:rsidRPr="009436ED">
        <w:rPr>
          <w:rFonts w:ascii="Times New Roman" w:eastAsia="Times New Roman" w:hAnsi="Times New Roman" w:cs="Times New Roman"/>
          <w:color w:val="000000"/>
        </w:rPr>
        <w:t>.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gs;sp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Kd;gUtf;</w:t>
      </w:r>
      <w:r w:rsidR="0084666F">
        <w:rPr>
          <w:rFonts w:ascii="Bamini" w:eastAsia="Times New Roman" w:hAnsi="Bamini" w:cs="Times New Roman"/>
          <w:color w:val="000000"/>
          <w:lang w:val="en-US"/>
        </w:rPr>
        <w:t xml:space="preserve"> Foe;ijfSf;fhd 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nghk;kyhl;lj;jpd;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ed;ikfis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g;gl;baypLf</w:t>
      </w:r>
      <w:r w:rsidR="004A7631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561A0" w:rsidRPr="009436ED" w:rsidRDefault="00B561A0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436ED">
        <w:rPr>
          <w:rFonts w:ascii="Times New Roman" w:eastAsia="Times New Roman" w:hAnsi="Times New Roman" w:cs="Times New Roman"/>
          <w:color w:val="000000"/>
        </w:rPr>
        <w:t>What is sensory training?</w:t>
      </w:r>
    </w:p>
    <w:p w:rsidR="00B561A0" w:rsidRPr="00B561A0" w:rsidRDefault="00B561A0" w:rsidP="009436E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GyDzh;T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g;gapw;rp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vd;why;</w:t>
      </w:r>
      <w:r w:rsidR="004A76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vd;d?</w:t>
      </w:r>
    </w:p>
    <w:p w:rsidR="00166498" w:rsidRPr="006C2B84" w:rsidRDefault="00166498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962C5E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C (4 x 5 = 20 marks)</w:t>
      </w:r>
    </w:p>
    <w:p w:rsidR="00345B7C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FOUR questions in about 200 words each.</w:t>
      </w:r>
    </w:p>
    <w:p w:rsidR="00A10C13" w:rsidRPr="00CA00AA" w:rsidRDefault="00A10C13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A00AA">
        <w:rPr>
          <w:rFonts w:ascii="Times New Roman" w:eastAsia="Times New Roman" w:hAnsi="Times New Roman" w:cs="Times New Roman"/>
          <w:color w:val="000000"/>
        </w:rPr>
        <w:t>Describe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the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objectives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of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early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childhood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education</w:t>
      </w:r>
      <w:r w:rsidR="00CA00AA">
        <w:rPr>
          <w:rFonts w:ascii="Times New Roman" w:eastAsia="Times New Roman" w:hAnsi="Times New Roman" w:cs="Times New Roman"/>
          <w:color w:val="000000"/>
        </w:rPr>
        <w:t>.</w:t>
      </w:r>
    </w:p>
    <w:p w:rsidR="00A10C13" w:rsidRPr="00A10C13" w:rsidRDefault="00A10C13" w:rsidP="00CA00AA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A10C13">
        <w:rPr>
          <w:rFonts w:ascii="Bamini" w:eastAsia="Times New Roman" w:hAnsi="Bamini" w:cs="Times New Roman"/>
          <w:color w:val="000000"/>
          <w:lang w:val="en-US"/>
        </w:rPr>
        <w:t>gs;sp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Kd;gUtf;fy;tpapd;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Nehf;fq;fis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tpsf;Ff.</w:t>
      </w:r>
    </w:p>
    <w:p w:rsidR="00A10C13" w:rsidRPr="00CA00AA" w:rsidRDefault="00A10C13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A00AA">
        <w:rPr>
          <w:rFonts w:ascii="Times New Roman" w:eastAsia="Times New Roman" w:hAnsi="Times New Roman" w:cs="Times New Roman"/>
          <w:color w:val="000000"/>
        </w:rPr>
        <w:t>Write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on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‘BalMandir’.</w:t>
      </w:r>
    </w:p>
    <w:p w:rsidR="00A10C13" w:rsidRPr="00A10C13" w:rsidRDefault="00A10C13" w:rsidP="00CA00AA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A10C13">
        <w:rPr>
          <w:rFonts w:ascii="Bamini" w:eastAsia="Times New Roman" w:hAnsi="Bamini" w:cs="Times New Roman"/>
          <w:color w:val="000000"/>
          <w:lang w:val="en-US"/>
        </w:rPr>
        <w:t>ghyke;jph;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gw;wp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108DD">
        <w:rPr>
          <w:rFonts w:ascii="Bamini" w:eastAsia="Times New Roman" w:hAnsi="Bamini" w:cs="Times New Roman"/>
          <w:color w:val="000000"/>
          <w:lang w:val="en-US"/>
        </w:rPr>
        <w:t>vOJf</w:t>
      </w:r>
      <w:r w:rsidRPr="00A10C13">
        <w:rPr>
          <w:rFonts w:ascii="Bamini" w:eastAsia="Times New Roman" w:hAnsi="Bamini" w:cs="Times New Roman"/>
          <w:color w:val="000000"/>
          <w:lang w:val="en-US"/>
        </w:rPr>
        <w:t>.</w:t>
      </w:r>
    </w:p>
    <w:p w:rsidR="00A10C13" w:rsidRPr="00CA00AA" w:rsidRDefault="00A10C13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A00AA">
        <w:rPr>
          <w:rFonts w:ascii="Times New Roman" w:eastAsia="Times New Roman" w:hAnsi="Times New Roman" w:cs="Times New Roman"/>
          <w:color w:val="000000"/>
        </w:rPr>
        <w:t>Describe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the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role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of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preschool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="00D82190">
        <w:rPr>
          <w:rFonts w:ascii="Times New Roman" w:eastAsia="Times New Roman" w:hAnsi="Times New Roman" w:cs="Times New Roman"/>
          <w:color w:val="000000"/>
        </w:rPr>
        <w:t xml:space="preserve">education </w:t>
      </w:r>
      <w:r w:rsidRPr="00CA00AA">
        <w:rPr>
          <w:rFonts w:ascii="Times New Roman" w:eastAsia="Times New Roman" w:hAnsi="Times New Roman" w:cs="Times New Roman"/>
          <w:color w:val="000000"/>
        </w:rPr>
        <w:t>in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emotional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development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of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children?</w:t>
      </w:r>
    </w:p>
    <w:p w:rsidR="00A10C13" w:rsidRPr="00A10C13" w:rsidRDefault="00A10C13" w:rsidP="00CA00AA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A10C13">
        <w:rPr>
          <w:rFonts w:ascii="Bamini" w:eastAsia="Times New Roman" w:hAnsi="Bamini" w:cs="Times New Roman"/>
          <w:color w:val="000000"/>
          <w:lang w:val="en-US"/>
        </w:rPr>
        <w:t>kdntOr;rp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tsh;r;rpf;F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gs;sp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Kd;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gUtf;fy;tp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vt;thW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Jiz</w:t>
      </w:r>
      <w:r w:rsidR="00CA00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nra;fpwJ?</w:t>
      </w:r>
      <w:r w:rsidR="00B3432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tpsf;Ff.</w:t>
      </w:r>
    </w:p>
    <w:p w:rsidR="00A10C13" w:rsidRPr="00CA00AA" w:rsidRDefault="00A10C13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A00AA">
        <w:rPr>
          <w:rFonts w:ascii="Times New Roman" w:eastAsia="Times New Roman" w:hAnsi="Times New Roman" w:cs="Times New Roman"/>
          <w:color w:val="000000"/>
        </w:rPr>
        <w:t>What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are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the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different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areas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in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an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ECCE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centre?</w:t>
      </w:r>
    </w:p>
    <w:p w:rsidR="00A10C13" w:rsidRPr="00A10C13" w:rsidRDefault="00B34E91" w:rsidP="00CA00AA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10C13" w:rsidRPr="00A10C13">
        <w:rPr>
          <w:rFonts w:ascii="Bamini" w:eastAsia="Times New Roman" w:hAnsi="Bamini" w:cs="Times New Roman"/>
          <w:color w:val="000000"/>
          <w:lang w:val="en-US"/>
        </w:rPr>
        <w:t>ikaj;jpd;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10C13" w:rsidRPr="00A10C13">
        <w:rPr>
          <w:rFonts w:ascii="Bamini" w:eastAsia="Times New Roman" w:hAnsi="Bamini" w:cs="Times New Roman"/>
          <w:color w:val="000000"/>
          <w:lang w:val="en-US"/>
        </w:rPr>
        <w:t>gy;NtW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10C13" w:rsidRPr="00A10C13">
        <w:rPr>
          <w:rFonts w:ascii="Bamini" w:eastAsia="Times New Roman" w:hAnsi="Bamini" w:cs="Times New Roman"/>
          <w:color w:val="000000"/>
          <w:lang w:val="en-US"/>
        </w:rPr>
        <w:t>gFjpfs;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10C13" w:rsidRPr="00A10C13">
        <w:rPr>
          <w:rFonts w:ascii="Bamini" w:eastAsia="Times New Roman" w:hAnsi="Bamini" w:cs="Times New Roman"/>
          <w:color w:val="000000"/>
          <w:lang w:val="en-US"/>
        </w:rPr>
        <w:t>ahit?</w:t>
      </w:r>
    </w:p>
    <w:p w:rsidR="00E10751" w:rsidRPr="008B0021" w:rsidRDefault="00E10751" w:rsidP="00E1075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/>
          <w:lang w:bidi="ta-IN"/>
        </w:rPr>
      </w:pPr>
      <w:r w:rsidRPr="008B0021">
        <w:rPr>
          <w:rFonts w:ascii="Times New Roman" w:hAnsi="Times New Roman"/>
          <w:lang w:bidi="ta-IN"/>
        </w:rPr>
        <w:t>As an early childhood educator, how can you promote language development among children?</w:t>
      </w:r>
    </w:p>
    <w:p w:rsidR="00A10C13" w:rsidRPr="00A10C13" w:rsidRDefault="00342C5A" w:rsidP="00E1075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>
        <w:rPr>
          <w:rStyle w:val="y2iqfc"/>
          <w:rFonts w:ascii="Bamini" w:hAnsi="Bamini" w:cs="Latha"/>
          <w:color w:val="202124"/>
        </w:rPr>
        <w:lastRenderedPageBreak/>
        <w:t>Kd;</w:t>
      </w:r>
      <w:r w:rsidR="00E10751" w:rsidRPr="008B0021">
        <w:rPr>
          <w:rStyle w:val="y2iqfc"/>
          <w:rFonts w:ascii="Bamini" w:hAnsi="Bamini" w:cs="Latha"/>
          <w:color w:val="202124"/>
        </w:rPr>
        <w:t xml:space="preserve"> Foe;ijg;gUt </w:t>
      </w:r>
      <w:r w:rsidR="00E10751"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fy;tpahsuhf</w:t>
      </w:r>
      <w:r w:rsidR="00E10751" w:rsidRPr="008B0021">
        <w:rPr>
          <w:rStyle w:val="y2iqfc"/>
          <w:rFonts w:ascii="Bamini" w:hAnsi="Bamini" w:hint="cs"/>
          <w:color w:val="202124"/>
        </w:rPr>
        <w:t>&gt;</w:t>
      </w:r>
      <w:r w:rsidR="00E10751" w:rsidRPr="008B0021">
        <w:rPr>
          <w:rStyle w:val="y2iqfc"/>
          <w:rFonts w:ascii="inherit" w:hAnsi="inherit" w:hint="cs"/>
          <w:color w:val="202124"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Foe;ijfspd;</w:t>
      </w:r>
      <w:r w:rsidR="00E10751"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nkhop</w:t>
      </w:r>
      <w:r w:rsidR="00E10751"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tsh;r;rpia</w:t>
      </w:r>
      <w:r w:rsidR="00E10751"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ePq;fs;</w:t>
      </w:r>
      <w:r w:rsidR="00E10751"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vt;thW</w:t>
      </w:r>
      <w:r w:rsidR="00E10751" w:rsidRPr="008B0021">
        <w:rPr>
          <w:rStyle w:val="y2iqfc"/>
          <w:rFonts w:ascii="inherit" w:hAnsi="inherit" w:cs="Latha" w:hint="cs"/>
          <w:color w:val="202124"/>
          <w:rtl/>
          <w:cs/>
        </w:rPr>
        <w:t xml:space="preserve"> </w:t>
      </w:r>
      <w:r w:rsidR="00E10751" w:rsidRPr="008B0021">
        <w:rPr>
          <w:rStyle w:val="y2iqfc"/>
          <w:rFonts w:ascii="Bamini" w:hAnsi="Bamini" w:cs="Latha" w:hint="cs"/>
          <w:color w:val="202124"/>
        </w:rPr>
        <w:t>Nkk;gLj;</w:t>
      </w:r>
      <w:r w:rsidR="00E10751" w:rsidRPr="008B0021">
        <w:rPr>
          <w:rStyle w:val="y2iqfc"/>
          <w:rFonts w:ascii="Bamini" w:hAnsi="Bamini" w:cs="Latha"/>
          <w:color w:val="202124"/>
        </w:rPr>
        <w:t>JtPh;fs;</w:t>
      </w:r>
      <w:r w:rsidR="00A10C13" w:rsidRPr="00A10C13">
        <w:rPr>
          <w:rFonts w:ascii="Bamini" w:eastAsia="Times New Roman" w:hAnsi="Bamini" w:cs="Times New Roman"/>
          <w:color w:val="000000"/>
          <w:lang w:val="en-US"/>
        </w:rPr>
        <w:t>?</w:t>
      </w:r>
    </w:p>
    <w:p w:rsidR="00A10C13" w:rsidRPr="00CA00AA" w:rsidRDefault="00A10C13" w:rsidP="004277D0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A00AA">
        <w:rPr>
          <w:rFonts w:ascii="Times New Roman" w:eastAsia="Times New Roman" w:hAnsi="Times New Roman" w:cs="Times New Roman"/>
          <w:color w:val="000000"/>
        </w:rPr>
        <w:t>What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are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the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uses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of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rhymes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in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teaching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preschool</w:t>
      </w:r>
      <w:r w:rsidR="00CA00AA" w:rsidRPr="00CA00AA">
        <w:rPr>
          <w:rFonts w:ascii="Times New Roman" w:eastAsia="Times New Roman" w:hAnsi="Times New Roman" w:cs="Times New Roman"/>
          <w:color w:val="000000"/>
        </w:rPr>
        <w:t xml:space="preserve"> </w:t>
      </w:r>
      <w:r w:rsidRPr="00CA00AA">
        <w:rPr>
          <w:rFonts w:ascii="Times New Roman" w:eastAsia="Times New Roman" w:hAnsi="Times New Roman" w:cs="Times New Roman"/>
          <w:color w:val="000000"/>
        </w:rPr>
        <w:t>children?</w:t>
      </w:r>
    </w:p>
    <w:p w:rsidR="00A10C13" w:rsidRPr="00A10C13" w:rsidRDefault="00A10C13" w:rsidP="00CA00AA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A10C13">
        <w:rPr>
          <w:rFonts w:ascii="Bamini" w:eastAsia="Times New Roman" w:hAnsi="Bamini" w:cs="Times New Roman"/>
          <w:color w:val="000000"/>
          <w:lang w:val="en-US"/>
        </w:rPr>
        <w:t>gs;sp</w:t>
      </w:r>
      <w:r w:rsidR="00071C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Kd;gUtf;fy;tp</w:t>
      </w:r>
      <w:r w:rsidR="00071C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fw;gpj;jYf;F</w:t>
      </w:r>
      <w:r w:rsidR="00071C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Foe;ijg;ghly;fspd;</w:t>
      </w:r>
      <w:r w:rsidR="00071C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10C13">
        <w:rPr>
          <w:rFonts w:ascii="Bamini" w:eastAsia="Times New Roman" w:hAnsi="Bamini" w:cs="Times New Roman"/>
          <w:color w:val="000000"/>
          <w:lang w:val="en-US"/>
        </w:rPr>
        <w:t>gad;fs;</w:t>
      </w:r>
      <w:r w:rsidR="00071C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F1A22">
        <w:rPr>
          <w:rFonts w:ascii="Bamini" w:eastAsia="Times New Roman" w:hAnsi="Bamini" w:cs="Times New Roman"/>
          <w:color w:val="000000"/>
          <w:lang w:val="en-US"/>
        </w:rPr>
        <w:t>ahit?</w:t>
      </w:r>
    </w:p>
    <w:p w:rsidR="00917612" w:rsidRPr="006C2B84" w:rsidRDefault="00917612" w:rsidP="006C2B84">
      <w:pPr>
        <w:spacing w:after="0" w:line="240" w:lineRule="auto"/>
        <w:ind w:left="360"/>
        <w:rPr>
          <w:rFonts w:ascii="Bamini" w:hAnsi="Bamini"/>
          <w:bCs/>
        </w:rPr>
      </w:pPr>
    </w:p>
    <w:p w:rsidR="004963C5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D (2 x 10 = 20 marks)</w:t>
      </w:r>
    </w:p>
    <w:p w:rsidR="00154CFC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BOTH the questions in about 500 words each.</w:t>
      </w:r>
    </w:p>
    <w:p w:rsidR="000B1C8A" w:rsidRPr="00CD3D82" w:rsidRDefault="00CD3D82" w:rsidP="00CD3D82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Explain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in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detail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the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contributions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made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by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Maria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Montessori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to</w:t>
      </w:r>
      <w:r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ECCE.</w:t>
      </w:r>
    </w:p>
    <w:p w:rsidR="000B1C8A" w:rsidRPr="000B1C8A" w:rsidRDefault="00E56650" w:rsidP="00CD3D82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>
        <w:rPr>
          <w:rFonts w:ascii="Bamini" w:eastAsia="Times New Roman" w:hAnsi="Bamini" w:cs="Times New Roman"/>
          <w:color w:val="000000"/>
          <w:lang w:val="en-US"/>
        </w:rPr>
        <w:t>f;F</w:t>
      </w:r>
      <w:r w:rsidR="009F623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khz;bNrhhpapd;</w:t>
      </w:r>
      <w:r w:rsidR="009F623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gq;fspg;G</w:t>
      </w:r>
      <w:r w:rsidR="009F623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gw;wp</w:t>
      </w:r>
      <w:r w:rsidR="009F623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tphpthf</w:t>
      </w:r>
      <w:r w:rsidR="009F623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tpthp.</w:t>
      </w:r>
    </w:p>
    <w:p w:rsidR="000B1C8A" w:rsidRPr="000B1C8A" w:rsidRDefault="004D01BC" w:rsidP="009F62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0B1C8A" w:rsidRPr="000B1C8A"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0B1C8A" w:rsidRPr="000B1C8A" w:rsidRDefault="000B1C8A" w:rsidP="009F62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0B1C8A">
        <w:rPr>
          <w:rFonts w:ascii="Times New Roman" w:eastAsia="Times New Roman" w:hAnsi="Times New Roman" w:cs="Times New Roman"/>
          <w:color w:val="000000"/>
        </w:rPr>
        <w:t>b</w:t>
      </w:r>
      <w:r w:rsidR="009F623A">
        <w:rPr>
          <w:rFonts w:ascii="Times New Roman" w:eastAsia="Times New Roman" w:hAnsi="Times New Roman" w:cs="Times New Roman"/>
          <w:color w:val="000000"/>
        </w:rPr>
        <w:t xml:space="preserve">) </w:t>
      </w:r>
      <w:r w:rsidRPr="000B1C8A">
        <w:rPr>
          <w:rFonts w:ascii="Times New Roman" w:eastAsia="Times New Roman" w:hAnsi="Times New Roman" w:cs="Times New Roman"/>
          <w:color w:val="000000"/>
        </w:rPr>
        <w:t>Explain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in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detail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the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contributions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made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by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9A2E5B">
        <w:rPr>
          <w:rFonts w:ascii="Times New Roman" w:eastAsia="Times New Roman" w:hAnsi="Times New Roman" w:cs="Times New Roman"/>
          <w:color w:val="000000"/>
        </w:rPr>
        <w:t>Mc Millan sisters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to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ECCE.</w:t>
      </w:r>
    </w:p>
    <w:p w:rsidR="000B1C8A" w:rsidRPr="000B1C8A" w:rsidRDefault="00E56650" w:rsidP="00CD3D82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f;F</w:t>
      </w:r>
      <w:r w:rsidR="00B954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C270A">
        <w:rPr>
          <w:rFonts w:ascii="Bamini" w:eastAsia="Times New Roman" w:hAnsi="Bamini" w:cs="Times New Roman"/>
          <w:color w:val="000000"/>
          <w:lang w:val="en-US"/>
        </w:rPr>
        <w:t>nkf; kpy;yd; rNfhjhpfspd;</w:t>
      </w:r>
      <w:r w:rsidR="00B954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gq;fspg;G</w:t>
      </w:r>
      <w:r w:rsidR="00B954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gw;wp</w:t>
      </w:r>
      <w:r w:rsidR="00B954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tphpthf</w:t>
      </w:r>
      <w:r w:rsidR="00B954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tpthp.</w:t>
      </w:r>
    </w:p>
    <w:p w:rsidR="000B1C8A" w:rsidRPr="00CD3D82" w:rsidRDefault="00997C2A" w:rsidP="00CD3D82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a)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Discuss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CD2BB9">
        <w:rPr>
          <w:rFonts w:ascii="Times New Roman" w:eastAsia="Times New Roman" w:hAnsi="Times New Roman" w:cs="Times New Roman"/>
          <w:color w:val="000000"/>
        </w:rPr>
        <w:t xml:space="preserve">the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principles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CD2BB9">
        <w:rPr>
          <w:rFonts w:ascii="Times New Roman" w:eastAsia="Times New Roman" w:hAnsi="Times New Roman" w:cs="Times New Roman"/>
          <w:color w:val="000000"/>
        </w:rPr>
        <w:t xml:space="preserve">and factors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of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programme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planning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CD2BB9">
        <w:rPr>
          <w:rFonts w:ascii="Times New Roman" w:eastAsia="Times New Roman" w:hAnsi="Times New Roman" w:cs="Times New Roman"/>
          <w:color w:val="000000"/>
        </w:rPr>
        <w:t xml:space="preserve">in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Early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Childhood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Care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and</w:t>
      </w:r>
      <w:r w:rsidR="00CD3D82" w:rsidRP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0B1C8A" w:rsidRPr="00CD3D82">
        <w:rPr>
          <w:rFonts w:ascii="Times New Roman" w:eastAsia="Times New Roman" w:hAnsi="Times New Roman" w:cs="Times New Roman"/>
          <w:color w:val="000000"/>
        </w:rPr>
        <w:t>Education.</w:t>
      </w:r>
    </w:p>
    <w:p w:rsidR="000B1C8A" w:rsidRPr="000B1C8A" w:rsidRDefault="00E56650" w:rsidP="00CD3D82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 w:rsidR="00B3758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jpl;lkply;</w:t>
      </w:r>
      <w:r w:rsidR="00B3758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D2BB9">
        <w:rPr>
          <w:rFonts w:ascii="Bamini" w:eastAsia="Times New Roman" w:hAnsi="Bamini" w:cs="Times New Roman"/>
          <w:color w:val="000000"/>
          <w:lang w:val="en-US"/>
        </w:rPr>
        <w:t>nfhs;iffs; kw;Wk; fhuzpfis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g;</w:t>
      </w:r>
      <w:r w:rsidR="00CD2BB9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gw;wp</w:t>
      </w:r>
      <w:r w:rsidR="00B3758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tpthjpf;fTk;.</w:t>
      </w:r>
    </w:p>
    <w:p w:rsidR="004D01BC" w:rsidRPr="000B1C8A" w:rsidRDefault="004D01BC" w:rsidP="004D01B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Pr="000B1C8A"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0B1C8A" w:rsidRPr="000B1C8A" w:rsidRDefault="000B1C8A" w:rsidP="00CD3D82">
      <w:pPr>
        <w:spacing w:after="0" w:line="240" w:lineRule="auto"/>
        <w:ind w:left="360"/>
        <w:rPr>
          <w:rFonts w:ascii="Vijaya" w:eastAsia="Times New Roman" w:hAnsi="Vijaya" w:cs="Vijaya"/>
          <w:color w:val="000000"/>
          <w:lang w:val="en-US"/>
        </w:rPr>
      </w:pPr>
      <w:r w:rsidRPr="000B1C8A">
        <w:rPr>
          <w:rFonts w:ascii="Times New Roman" w:eastAsia="Times New Roman" w:hAnsi="Times New Roman" w:cs="Times New Roman"/>
          <w:color w:val="000000"/>
        </w:rPr>
        <w:t>b</w:t>
      </w:r>
      <w:r w:rsidR="004D01BC">
        <w:rPr>
          <w:rFonts w:ascii="Times New Roman" w:eastAsia="Times New Roman" w:hAnsi="Times New Roman" w:cs="Times New Roman"/>
          <w:color w:val="000000"/>
        </w:rPr>
        <w:t>)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Analyze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the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problems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and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issues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="00CD2BB9">
        <w:rPr>
          <w:rFonts w:ascii="Times New Roman" w:eastAsia="Times New Roman" w:hAnsi="Times New Roman" w:cs="Times New Roman"/>
          <w:color w:val="000000"/>
        </w:rPr>
        <w:t>of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Early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Childhood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Care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and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Education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in</w:t>
      </w:r>
      <w:r w:rsidR="00CD3D82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C8A">
        <w:rPr>
          <w:rFonts w:ascii="Times New Roman" w:eastAsia="Times New Roman" w:hAnsi="Times New Roman" w:cs="Times New Roman"/>
          <w:color w:val="000000"/>
        </w:rPr>
        <w:t>India.</w:t>
      </w:r>
    </w:p>
    <w:p w:rsidR="000B1C8A" w:rsidRPr="000B1C8A" w:rsidRDefault="00E56650" w:rsidP="00CD3D82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561A0">
        <w:rPr>
          <w:rFonts w:ascii="Bamini" w:eastAsia="Times New Roman" w:hAnsi="Bamini" w:cs="Times New Roman"/>
          <w:color w:val="000000"/>
          <w:lang w:val="en-US"/>
        </w:rPr>
        <w:t>Kd;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Foe;ijg; </w:t>
      </w:r>
      <w:r w:rsidRPr="00B561A0">
        <w:rPr>
          <w:rFonts w:ascii="Bamini" w:eastAsia="Times New Roman" w:hAnsi="Bamini" w:cs="Times New Roman"/>
          <w:color w:val="000000"/>
          <w:lang w:val="en-US"/>
        </w:rPr>
        <w:t>gUtf;</w:t>
      </w:r>
      <w:r>
        <w:rPr>
          <w:rFonts w:ascii="Bamini" w:eastAsia="Times New Roman" w:hAnsi="Bamini" w:cs="Times New Roman"/>
          <w:color w:val="000000"/>
          <w:lang w:val="en-US"/>
        </w:rPr>
        <w:t xml:space="preserve"> ftdpg;G</w:t>
      </w:r>
      <w:r>
        <w:rPr>
          <w:rFonts w:ascii="Bamini" w:eastAsia="Times New Roman" w:hAnsi="Bamini" w:cs="Times New Roman"/>
        </w:rPr>
        <w:t xml:space="preserve"> kw;Wk;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561A0">
        <w:rPr>
          <w:rFonts w:ascii="Bamini" w:eastAsia="Times New Roman" w:hAnsi="Bamini" w:cs="Times New Roman"/>
          <w:color w:val="000000"/>
          <w:lang w:val="en-US"/>
        </w:rPr>
        <w:t>fy;tp</w:t>
      </w:r>
      <w:r w:rsidR="00001A97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gpur;ridfs;</w:t>
      </w:r>
      <w:r w:rsidR="00001A97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kw;Wk;</w:t>
      </w:r>
      <w:r w:rsidR="00001A97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rpf;fy;fis</w:t>
      </w:r>
      <w:r w:rsidR="00001A97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myrp</w:t>
      </w:r>
      <w:r w:rsidR="00001A97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C8A" w:rsidRPr="000B1C8A">
        <w:rPr>
          <w:rFonts w:ascii="Bamini" w:eastAsia="Times New Roman" w:hAnsi="Bamini" w:cs="Times New Roman"/>
          <w:color w:val="000000"/>
          <w:lang w:val="en-US"/>
        </w:rPr>
        <w:t>Muha;f.</w:t>
      </w:r>
    </w:p>
    <w:p w:rsidR="00FC01FA" w:rsidRPr="006C2B84" w:rsidRDefault="00FC01FA" w:rsidP="009F1DFB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</w:p>
    <w:p w:rsidR="00917612" w:rsidRPr="006C2B84" w:rsidRDefault="00917612" w:rsidP="006C2B84">
      <w:pPr>
        <w:spacing w:after="0" w:line="240" w:lineRule="auto"/>
        <w:ind w:left="360" w:hanging="360"/>
        <w:rPr>
          <w:rFonts w:ascii="Bamini" w:hAnsi="Bamini"/>
          <w:bCs/>
          <w:lang w:bidi="ta-IN"/>
        </w:rPr>
      </w:pPr>
    </w:p>
    <w:p w:rsidR="0005682C" w:rsidRPr="006C2B84" w:rsidRDefault="0005682C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5B15B4" w:rsidRPr="006C2B84" w:rsidRDefault="005B15B4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EC1265" w:rsidRPr="006C2B84" w:rsidRDefault="00EC1265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7F4FFD" w:rsidRPr="006C2B84" w:rsidRDefault="007F4FFD" w:rsidP="006C2B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6C2B84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CC"/>
    <w:multiLevelType w:val="hybridMultilevel"/>
    <w:tmpl w:val="D7E8859C"/>
    <w:lvl w:ilvl="0" w:tplc="D9F4F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4941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3DF4"/>
    <w:multiLevelType w:val="hybridMultilevel"/>
    <w:tmpl w:val="A6BE5AEC"/>
    <w:lvl w:ilvl="0" w:tplc="613E0D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1238"/>
    <w:multiLevelType w:val="hybridMultilevel"/>
    <w:tmpl w:val="47C4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219DF"/>
    <w:multiLevelType w:val="hybridMultilevel"/>
    <w:tmpl w:val="587018F6"/>
    <w:lvl w:ilvl="0" w:tplc="8696939A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8554FC"/>
    <w:multiLevelType w:val="hybridMultilevel"/>
    <w:tmpl w:val="4D7CFF6A"/>
    <w:lvl w:ilvl="0" w:tplc="557856CC">
      <w:start w:val="1"/>
      <w:numFmt w:val="decimal"/>
      <w:lvlText w:val="%1."/>
      <w:lvlJc w:val="left"/>
      <w:pPr>
        <w:ind w:left="27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60" w:hanging="360"/>
      </w:pPr>
    </w:lvl>
    <w:lvl w:ilvl="2" w:tplc="0409001B" w:tentative="1">
      <w:start w:val="1"/>
      <w:numFmt w:val="lowerRoman"/>
      <w:lvlText w:val="%3."/>
      <w:lvlJc w:val="right"/>
      <w:pPr>
        <w:ind w:left="4180" w:hanging="180"/>
      </w:pPr>
    </w:lvl>
    <w:lvl w:ilvl="3" w:tplc="0409000F" w:tentative="1">
      <w:start w:val="1"/>
      <w:numFmt w:val="decimal"/>
      <w:lvlText w:val="%4."/>
      <w:lvlJc w:val="left"/>
      <w:pPr>
        <w:ind w:left="4900" w:hanging="360"/>
      </w:pPr>
    </w:lvl>
    <w:lvl w:ilvl="4" w:tplc="04090019" w:tentative="1">
      <w:start w:val="1"/>
      <w:numFmt w:val="lowerLetter"/>
      <w:lvlText w:val="%5."/>
      <w:lvlJc w:val="left"/>
      <w:pPr>
        <w:ind w:left="5620" w:hanging="360"/>
      </w:pPr>
    </w:lvl>
    <w:lvl w:ilvl="5" w:tplc="0409001B" w:tentative="1">
      <w:start w:val="1"/>
      <w:numFmt w:val="lowerRoman"/>
      <w:lvlText w:val="%6."/>
      <w:lvlJc w:val="right"/>
      <w:pPr>
        <w:ind w:left="6340" w:hanging="180"/>
      </w:pPr>
    </w:lvl>
    <w:lvl w:ilvl="6" w:tplc="0409000F" w:tentative="1">
      <w:start w:val="1"/>
      <w:numFmt w:val="decimal"/>
      <w:lvlText w:val="%7."/>
      <w:lvlJc w:val="left"/>
      <w:pPr>
        <w:ind w:left="7060" w:hanging="360"/>
      </w:pPr>
    </w:lvl>
    <w:lvl w:ilvl="7" w:tplc="04090019" w:tentative="1">
      <w:start w:val="1"/>
      <w:numFmt w:val="lowerLetter"/>
      <w:lvlText w:val="%8."/>
      <w:lvlJc w:val="left"/>
      <w:pPr>
        <w:ind w:left="7780" w:hanging="360"/>
      </w:pPr>
    </w:lvl>
    <w:lvl w:ilvl="8" w:tplc="040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9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20905"/>
    <w:multiLevelType w:val="hybridMultilevel"/>
    <w:tmpl w:val="48902084"/>
    <w:lvl w:ilvl="0" w:tplc="C1067494">
      <w:start w:val="1"/>
      <w:numFmt w:val="decimal"/>
      <w:lvlText w:val="%1."/>
      <w:lvlJc w:val="left"/>
      <w:pPr>
        <w:ind w:left="1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>
    <w:nsid w:val="23BE7030"/>
    <w:multiLevelType w:val="hybridMultilevel"/>
    <w:tmpl w:val="9A58D1DE"/>
    <w:lvl w:ilvl="0" w:tplc="14B83D8A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A48ED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E83697"/>
    <w:multiLevelType w:val="hybridMultilevel"/>
    <w:tmpl w:val="E664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64AE7"/>
    <w:multiLevelType w:val="hybridMultilevel"/>
    <w:tmpl w:val="0FB4D49C"/>
    <w:lvl w:ilvl="0" w:tplc="CCBAAD04">
      <w:start w:val="1"/>
      <w:numFmt w:val="decimal"/>
      <w:lvlText w:val="%1."/>
      <w:lvlJc w:val="left"/>
      <w:pPr>
        <w:ind w:left="218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0">
    <w:nsid w:val="43060347"/>
    <w:multiLevelType w:val="hybridMultilevel"/>
    <w:tmpl w:val="AB4E517A"/>
    <w:lvl w:ilvl="0" w:tplc="1590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1F6B60"/>
    <w:multiLevelType w:val="hybridMultilevel"/>
    <w:tmpl w:val="72742C52"/>
    <w:lvl w:ilvl="0" w:tplc="613E0D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4E526BB8"/>
    <w:multiLevelType w:val="hybridMultilevel"/>
    <w:tmpl w:val="FF6A322C"/>
    <w:lvl w:ilvl="0" w:tplc="EBCEC0EE">
      <w:start w:val="2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539531B3"/>
    <w:multiLevelType w:val="hybridMultilevel"/>
    <w:tmpl w:val="FF46C44A"/>
    <w:lvl w:ilvl="0" w:tplc="E3A83184">
      <w:start w:val="1"/>
      <w:numFmt w:val="decimal"/>
      <w:lvlText w:val="%1."/>
      <w:lvlJc w:val="left"/>
      <w:pPr>
        <w:ind w:left="238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4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A2A47FF"/>
    <w:multiLevelType w:val="hybridMultilevel"/>
    <w:tmpl w:val="74C2B58A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>
    <w:nsid w:val="5AFB1721"/>
    <w:multiLevelType w:val="hybridMultilevel"/>
    <w:tmpl w:val="02EA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46B72"/>
    <w:multiLevelType w:val="hybridMultilevel"/>
    <w:tmpl w:val="9D9E59F6"/>
    <w:lvl w:ilvl="0" w:tplc="0B00644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8">
    <w:nsid w:val="60A864E5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90AC8"/>
    <w:multiLevelType w:val="hybridMultilevel"/>
    <w:tmpl w:val="B91A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37012"/>
    <w:multiLevelType w:val="hybridMultilevel"/>
    <w:tmpl w:val="231AE35C"/>
    <w:lvl w:ilvl="0" w:tplc="719CE9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6EEA7BC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D3116"/>
    <w:multiLevelType w:val="hybridMultilevel"/>
    <w:tmpl w:val="A19C791E"/>
    <w:lvl w:ilvl="0" w:tplc="EBD00F00">
      <w:start w:val="1"/>
      <w:numFmt w:val="decimal"/>
      <w:lvlText w:val="%1."/>
      <w:lvlJc w:val="left"/>
      <w:pPr>
        <w:ind w:left="2545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ind w:left="8305" w:hanging="180"/>
      </w:pPr>
    </w:lvl>
  </w:abstractNum>
  <w:abstractNum w:abstractNumId="32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D0A80"/>
    <w:multiLevelType w:val="hybridMultilevel"/>
    <w:tmpl w:val="AE9C09F8"/>
    <w:lvl w:ilvl="0" w:tplc="1E60B4CC">
      <w:start w:val="1"/>
      <w:numFmt w:val="decimal"/>
      <w:lvlText w:val="%1."/>
      <w:lvlJc w:val="left"/>
      <w:pPr>
        <w:ind w:left="218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5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7CB09A3"/>
    <w:multiLevelType w:val="hybridMultilevel"/>
    <w:tmpl w:val="7B1EA4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82959"/>
    <w:multiLevelType w:val="hybridMultilevel"/>
    <w:tmpl w:val="DDF81CF0"/>
    <w:lvl w:ilvl="0" w:tplc="8110D6B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5195E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32"/>
  </w:num>
  <w:num w:numId="5">
    <w:abstractNumId w:val="35"/>
  </w:num>
  <w:num w:numId="6">
    <w:abstractNumId w:val="18"/>
  </w:num>
  <w:num w:numId="7">
    <w:abstractNumId w:val="7"/>
  </w:num>
  <w:num w:numId="8">
    <w:abstractNumId w:val="33"/>
  </w:num>
  <w:num w:numId="9">
    <w:abstractNumId w:val="16"/>
  </w:num>
  <w:num w:numId="10">
    <w:abstractNumId w:val="5"/>
  </w:num>
  <w:num w:numId="11">
    <w:abstractNumId w:val="9"/>
  </w:num>
  <w:num w:numId="12">
    <w:abstractNumId w:val="13"/>
  </w:num>
  <w:num w:numId="13">
    <w:abstractNumId w:val="24"/>
  </w:num>
  <w:num w:numId="14">
    <w:abstractNumId w:val="17"/>
  </w:num>
  <w:num w:numId="15">
    <w:abstractNumId w:val="11"/>
  </w:num>
  <w:num w:numId="16">
    <w:abstractNumId w:val="14"/>
  </w:num>
  <w:num w:numId="17">
    <w:abstractNumId w:val="37"/>
  </w:num>
  <w:num w:numId="18">
    <w:abstractNumId w:val="0"/>
  </w:num>
  <w:num w:numId="19">
    <w:abstractNumId w:val="29"/>
  </w:num>
  <w:num w:numId="20">
    <w:abstractNumId w:val="20"/>
  </w:num>
  <w:num w:numId="21">
    <w:abstractNumId w:val="21"/>
  </w:num>
  <w:num w:numId="22">
    <w:abstractNumId w:val="22"/>
  </w:num>
  <w:num w:numId="23">
    <w:abstractNumId w:val="4"/>
  </w:num>
  <w:num w:numId="24">
    <w:abstractNumId w:val="3"/>
  </w:num>
  <w:num w:numId="25">
    <w:abstractNumId w:val="26"/>
  </w:num>
  <w:num w:numId="26">
    <w:abstractNumId w:val="6"/>
  </w:num>
  <w:num w:numId="27">
    <w:abstractNumId w:val="36"/>
  </w:num>
  <w:num w:numId="28">
    <w:abstractNumId w:val="38"/>
  </w:num>
  <w:num w:numId="29">
    <w:abstractNumId w:val="28"/>
  </w:num>
  <w:num w:numId="30">
    <w:abstractNumId w:val="1"/>
  </w:num>
  <w:num w:numId="31">
    <w:abstractNumId w:val="10"/>
  </w:num>
  <w:num w:numId="32">
    <w:abstractNumId w:val="34"/>
  </w:num>
  <w:num w:numId="33">
    <w:abstractNumId w:val="31"/>
  </w:num>
  <w:num w:numId="34">
    <w:abstractNumId w:val="25"/>
  </w:num>
  <w:num w:numId="35">
    <w:abstractNumId w:val="23"/>
  </w:num>
  <w:num w:numId="36">
    <w:abstractNumId w:val="8"/>
  </w:num>
  <w:num w:numId="37">
    <w:abstractNumId w:val="27"/>
  </w:num>
  <w:num w:numId="38">
    <w:abstractNumId w:val="19"/>
  </w:num>
  <w:num w:numId="39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/>
  <w:rsids>
    <w:rsidRoot w:val="0045257B"/>
    <w:rsid w:val="000004A3"/>
    <w:rsid w:val="00000D0F"/>
    <w:rsid w:val="00001A97"/>
    <w:rsid w:val="00003DA9"/>
    <w:rsid w:val="000051ED"/>
    <w:rsid w:val="0000546E"/>
    <w:rsid w:val="00020569"/>
    <w:rsid w:val="0002736A"/>
    <w:rsid w:val="00027D79"/>
    <w:rsid w:val="0003395C"/>
    <w:rsid w:val="00035471"/>
    <w:rsid w:val="000368D2"/>
    <w:rsid w:val="0003695C"/>
    <w:rsid w:val="0004282A"/>
    <w:rsid w:val="000446A5"/>
    <w:rsid w:val="0005682C"/>
    <w:rsid w:val="00062C71"/>
    <w:rsid w:val="0006331F"/>
    <w:rsid w:val="00063D17"/>
    <w:rsid w:val="00064FBC"/>
    <w:rsid w:val="00065C73"/>
    <w:rsid w:val="00066B4F"/>
    <w:rsid w:val="000707E3"/>
    <w:rsid w:val="00071C83"/>
    <w:rsid w:val="0007329C"/>
    <w:rsid w:val="000746A5"/>
    <w:rsid w:val="00074825"/>
    <w:rsid w:val="00074CB9"/>
    <w:rsid w:val="00080436"/>
    <w:rsid w:val="0008185F"/>
    <w:rsid w:val="0008616C"/>
    <w:rsid w:val="00087CF4"/>
    <w:rsid w:val="0009046F"/>
    <w:rsid w:val="000910C1"/>
    <w:rsid w:val="00091459"/>
    <w:rsid w:val="00091BB7"/>
    <w:rsid w:val="000952A7"/>
    <w:rsid w:val="00095AB3"/>
    <w:rsid w:val="000973DC"/>
    <w:rsid w:val="000A1047"/>
    <w:rsid w:val="000A4004"/>
    <w:rsid w:val="000A40F6"/>
    <w:rsid w:val="000A79A9"/>
    <w:rsid w:val="000B1C8A"/>
    <w:rsid w:val="000B1D66"/>
    <w:rsid w:val="000B2664"/>
    <w:rsid w:val="000B662E"/>
    <w:rsid w:val="000C01C8"/>
    <w:rsid w:val="000C21B7"/>
    <w:rsid w:val="000C2C9F"/>
    <w:rsid w:val="000C350B"/>
    <w:rsid w:val="000C47E2"/>
    <w:rsid w:val="000D0235"/>
    <w:rsid w:val="000D53B7"/>
    <w:rsid w:val="000D5F04"/>
    <w:rsid w:val="000D6B74"/>
    <w:rsid w:val="000D7BC7"/>
    <w:rsid w:val="000D7DF8"/>
    <w:rsid w:val="000E11E1"/>
    <w:rsid w:val="000E1F86"/>
    <w:rsid w:val="000E4D8D"/>
    <w:rsid w:val="00101DEB"/>
    <w:rsid w:val="00106DE3"/>
    <w:rsid w:val="001174BB"/>
    <w:rsid w:val="00123C4A"/>
    <w:rsid w:val="00125B2F"/>
    <w:rsid w:val="00125C9C"/>
    <w:rsid w:val="00127C21"/>
    <w:rsid w:val="0013011A"/>
    <w:rsid w:val="00132E97"/>
    <w:rsid w:val="00132F14"/>
    <w:rsid w:val="00136DA6"/>
    <w:rsid w:val="00137352"/>
    <w:rsid w:val="001508D1"/>
    <w:rsid w:val="0015132D"/>
    <w:rsid w:val="00154CFC"/>
    <w:rsid w:val="00154F0A"/>
    <w:rsid w:val="001558B0"/>
    <w:rsid w:val="00162604"/>
    <w:rsid w:val="0016422D"/>
    <w:rsid w:val="0016551D"/>
    <w:rsid w:val="00166498"/>
    <w:rsid w:val="0017203C"/>
    <w:rsid w:val="0018418C"/>
    <w:rsid w:val="00184344"/>
    <w:rsid w:val="001912D3"/>
    <w:rsid w:val="00191CDD"/>
    <w:rsid w:val="001A17C1"/>
    <w:rsid w:val="001A7205"/>
    <w:rsid w:val="001B1A93"/>
    <w:rsid w:val="001B2FB6"/>
    <w:rsid w:val="001B79E0"/>
    <w:rsid w:val="001C06FB"/>
    <w:rsid w:val="001C0ADA"/>
    <w:rsid w:val="001C5420"/>
    <w:rsid w:val="001C59F0"/>
    <w:rsid w:val="001D578C"/>
    <w:rsid w:val="001D5E1C"/>
    <w:rsid w:val="001D6967"/>
    <w:rsid w:val="001D76E6"/>
    <w:rsid w:val="001E1EB1"/>
    <w:rsid w:val="001E3ADE"/>
    <w:rsid w:val="001E405E"/>
    <w:rsid w:val="001E5D3C"/>
    <w:rsid w:val="001E6FDD"/>
    <w:rsid w:val="001F21AA"/>
    <w:rsid w:val="001F331D"/>
    <w:rsid w:val="001F43CC"/>
    <w:rsid w:val="001F79D8"/>
    <w:rsid w:val="002023A4"/>
    <w:rsid w:val="0020441E"/>
    <w:rsid w:val="0020629A"/>
    <w:rsid w:val="0020689F"/>
    <w:rsid w:val="0021074F"/>
    <w:rsid w:val="00210B9E"/>
    <w:rsid w:val="00217C2D"/>
    <w:rsid w:val="002209BC"/>
    <w:rsid w:val="0022280C"/>
    <w:rsid w:val="002234EC"/>
    <w:rsid w:val="0022684B"/>
    <w:rsid w:val="00227522"/>
    <w:rsid w:val="00233ED7"/>
    <w:rsid w:val="00242EF1"/>
    <w:rsid w:val="00250C45"/>
    <w:rsid w:val="00253DD1"/>
    <w:rsid w:val="00255B54"/>
    <w:rsid w:val="00255C80"/>
    <w:rsid w:val="0026196E"/>
    <w:rsid w:val="00275ED3"/>
    <w:rsid w:val="002766D0"/>
    <w:rsid w:val="0027767F"/>
    <w:rsid w:val="00282D6B"/>
    <w:rsid w:val="00284A0A"/>
    <w:rsid w:val="002876E3"/>
    <w:rsid w:val="00290FA1"/>
    <w:rsid w:val="002920B3"/>
    <w:rsid w:val="00292BA6"/>
    <w:rsid w:val="00292C4A"/>
    <w:rsid w:val="0029665E"/>
    <w:rsid w:val="00296C6F"/>
    <w:rsid w:val="00296EDD"/>
    <w:rsid w:val="002B0288"/>
    <w:rsid w:val="002B1907"/>
    <w:rsid w:val="002B3841"/>
    <w:rsid w:val="002B3FF1"/>
    <w:rsid w:val="002B4C29"/>
    <w:rsid w:val="002C205A"/>
    <w:rsid w:val="002C4F53"/>
    <w:rsid w:val="002C53A3"/>
    <w:rsid w:val="002C53E3"/>
    <w:rsid w:val="002C7B18"/>
    <w:rsid w:val="002D1BC8"/>
    <w:rsid w:val="002D1C32"/>
    <w:rsid w:val="002D6327"/>
    <w:rsid w:val="002E60CC"/>
    <w:rsid w:val="002E64D1"/>
    <w:rsid w:val="002E64D9"/>
    <w:rsid w:val="002E6E05"/>
    <w:rsid w:val="002F1A22"/>
    <w:rsid w:val="002F2FC9"/>
    <w:rsid w:val="002F380B"/>
    <w:rsid w:val="002F51BB"/>
    <w:rsid w:val="003020DF"/>
    <w:rsid w:val="00311CA1"/>
    <w:rsid w:val="0031239C"/>
    <w:rsid w:val="00314AEB"/>
    <w:rsid w:val="003209DD"/>
    <w:rsid w:val="00324DA9"/>
    <w:rsid w:val="00327F94"/>
    <w:rsid w:val="00332105"/>
    <w:rsid w:val="00332ABB"/>
    <w:rsid w:val="00333A93"/>
    <w:rsid w:val="00342C5A"/>
    <w:rsid w:val="00345B7C"/>
    <w:rsid w:val="00346E52"/>
    <w:rsid w:val="0034768E"/>
    <w:rsid w:val="00347AB5"/>
    <w:rsid w:val="00351161"/>
    <w:rsid w:val="00351946"/>
    <w:rsid w:val="00356237"/>
    <w:rsid w:val="003603CE"/>
    <w:rsid w:val="0036101B"/>
    <w:rsid w:val="00363F1C"/>
    <w:rsid w:val="003773B4"/>
    <w:rsid w:val="0038121F"/>
    <w:rsid w:val="003829EB"/>
    <w:rsid w:val="00384109"/>
    <w:rsid w:val="00384629"/>
    <w:rsid w:val="00385068"/>
    <w:rsid w:val="00385BB6"/>
    <w:rsid w:val="0038716C"/>
    <w:rsid w:val="00390110"/>
    <w:rsid w:val="00391950"/>
    <w:rsid w:val="00391D39"/>
    <w:rsid w:val="00397452"/>
    <w:rsid w:val="003A0888"/>
    <w:rsid w:val="003A7716"/>
    <w:rsid w:val="003B0EDF"/>
    <w:rsid w:val="003B1E88"/>
    <w:rsid w:val="003B4EAE"/>
    <w:rsid w:val="003B54C5"/>
    <w:rsid w:val="003C4C96"/>
    <w:rsid w:val="003C6818"/>
    <w:rsid w:val="003C7F82"/>
    <w:rsid w:val="003D16F8"/>
    <w:rsid w:val="003D24CD"/>
    <w:rsid w:val="003D36E9"/>
    <w:rsid w:val="003E2BB5"/>
    <w:rsid w:val="003E535F"/>
    <w:rsid w:val="003E61F3"/>
    <w:rsid w:val="003E6405"/>
    <w:rsid w:val="003F0AFB"/>
    <w:rsid w:val="003F4927"/>
    <w:rsid w:val="003F4995"/>
    <w:rsid w:val="003F5180"/>
    <w:rsid w:val="003F738D"/>
    <w:rsid w:val="004005BD"/>
    <w:rsid w:val="00400D49"/>
    <w:rsid w:val="004011FC"/>
    <w:rsid w:val="00401C8E"/>
    <w:rsid w:val="00407899"/>
    <w:rsid w:val="00407C1B"/>
    <w:rsid w:val="00414B38"/>
    <w:rsid w:val="00420842"/>
    <w:rsid w:val="00420D1A"/>
    <w:rsid w:val="00426A4A"/>
    <w:rsid w:val="00426D30"/>
    <w:rsid w:val="004277D0"/>
    <w:rsid w:val="00437340"/>
    <w:rsid w:val="0044202A"/>
    <w:rsid w:val="0044364E"/>
    <w:rsid w:val="0045257B"/>
    <w:rsid w:val="00454326"/>
    <w:rsid w:val="00454F2A"/>
    <w:rsid w:val="00455BCA"/>
    <w:rsid w:val="004606E5"/>
    <w:rsid w:val="00462629"/>
    <w:rsid w:val="0046644C"/>
    <w:rsid w:val="00466E1D"/>
    <w:rsid w:val="004705E6"/>
    <w:rsid w:val="00481CBA"/>
    <w:rsid w:val="00482549"/>
    <w:rsid w:val="004833B3"/>
    <w:rsid w:val="00483D5A"/>
    <w:rsid w:val="004846C3"/>
    <w:rsid w:val="00485101"/>
    <w:rsid w:val="00487A1F"/>
    <w:rsid w:val="00490730"/>
    <w:rsid w:val="00490DA2"/>
    <w:rsid w:val="00494BFA"/>
    <w:rsid w:val="004963C5"/>
    <w:rsid w:val="004A1288"/>
    <w:rsid w:val="004A64D1"/>
    <w:rsid w:val="004A7631"/>
    <w:rsid w:val="004B182F"/>
    <w:rsid w:val="004B3E44"/>
    <w:rsid w:val="004B49DD"/>
    <w:rsid w:val="004B5A84"/>
    <w:rsid w:val="004B6043"/>
    <w:rsid w:val="004C6111"/>
    <w:rsid w:val="004C685B"/>
    <w:rsid w:val="004D01BC"/>
    <w:rsid w:val="004D0A2F"/>
    <w:rsid w:val="004D0CC0"/>
    <w:rsid w:val="004D2265"/>
    <w:rsid w:val="004D5351"/>
    <w:rsid w:val="004D53B9"/>
    <w:rsid w:val="004E58C8"/>
    <w:rsid w:val="004E75D8"/>
    <w:rsid w:val="004E78F8"/>
    <w:rsid w:val="004F4D8A"/>
    <w:rsid w:val="00500843"/>
    <w:rsid w:val="00503362"/>
    <w:rsid w:val="0050422C"/>
    <w:rsid w:val="005063F6"/>
    <w:rsid w:val="00506E14"/>
    <w:rsid w:val="005102C1"/>
    <w:rsid w:val="0051267C"/>
    <w:rsid w:val="00512842"/>
    <w:rsid w:val="0051302E"/>
    <w:rsid w:val="00515499"/>
    <w:rsid w:val="00515ACB"/>
    <w:rsid w:val="0052171B"/>
    <w:rsid w:val="005218DF"/>
    <w:rsid w:val="00521E26"/>
    <w:rsid w:val="00522C97"/>
    <w:rsid w:val="005277A4"/>
    <w:rsid w:val="00527A16"/>
    <w:rsid w:val="00532E21"/>
    <w:rsid w:val="00541033"/>
    <w:rsid w:val="005501E4"/>
    <w:rsid w:val="00556424"/>
    <w:rsid w:val="00561DB6"/>
    <w:rsid w:val="00561E69"/>
    <w:rsid w:val="00564DDC"/>
    <w:rsid w:val="005653ED"/>
    <w:rsid w:val="0057107F"/>
    <w:rsid w:val="0058066D"/>
    <w:rsid w:val="00584755"/>
    <w:rsid w:val="00584EDE"/>
    <w:rsid w:val="00586BA3"/>
    <w:rsid w:val="00586D77"/>
    <w:rsid w:val="005871F7"/>
    <w:rsid w:val="005908E2"/>
    <w:rsid w:val="005935F4"/>
    <w:rsid w:val="00593B49"/>
    <w:rsid w:val="00595A1A"/>
    <w:rsid w:val="00595E80"/>
    <w:rsid w:val="005A3F90"/>
    <w:rsid w:val="005B15B4"/>
    <w:rsid w:val="005C0041"/>
    <w:rsid w:val="005C0876"/>
    <w:rsid w:val="005C4D1A"/>
    <w:rsid w:val="005C6AB1"/>
    <w:rsid w:val="005D344D"/>
    <w:rsid w:val="005D3584"/>
    <w:rsid w:val="005D4F4A"/>
    <w:rsid w:val="005D4F9A"/>
    <w:rsid w:val="005D653C"/>
    <w:rsid w:val="005D658D"/>
    <w:rsid w:val="005E5547"/>
    <w:rsid w:val="005F111F"/>
    <w:rsid w:val="005F1128"/>
    <w:rsid w:val="005F2BB5"/>
    <w:rsid w:val="005F5276"/>
    <w:rsid w:val="005F73D9"/>
    <w:rsid w:val="00601A5C"/>
    <w:rsid w:val="006025D8"/>
    <w:rsid w:val="00604D18"/>
    <w:rsid w:val="0060764A"/>
    <w:rsid w:val="00617126"/>
    <w:rsid w:val="006224ED"/>
    <w:rsid w:val="0062348E"/>
    <w:rsid w:val="00631C18"/>
    <w:rsid w:val="006339CA"/>
    <w:rsid w:val="00633E1B"/>
    <w:rsid w:val="00634389"/>
    <w:rsid w:val="006376CD"/>
    <w:rsid w:val="00644B3E"/>
    <w:rsid w:val="00646046"/>
    <w:rsid w:val="00646ADC"/>
    <w:rsid w:val="00646DBA"/>
    <w:rsid w:val="006513D0"/>
    <w:rsid w:val="00651F70"/>
    <w:rsid w:val="00657DC7"/>
    <w:rsid w:val="00660826"/>
    <w:rsid w:val="00663AD4"/>
    <w:rsid w:val="00665ABF"/>
    <w:rsid w:val="00665AE5"/>
    <w:rsid w:val="00674F34"/>
    <w:rsid w:val="00675AC6"/>
    <w:rsid w:val="006806D1"/>
    <w:rsid w:val="0068130C"/>
    <w:rsid w:val="006824CE"/>
    <w:rsid w:val="00682C39"/>
    <w:rsid w:val="00685815"/>
    <w:rsid w:val="00685FD2"/>
    <w:rsid w:val="006860FF"/>
    <w:rsid w:val="00686D96"/>
    <w:rsid w:val="0069322E"/>
    <w:rsid w:val="00693E37"/>
    <w:rsid w:val="00697B3A"/>
    <w:rsid w:val="006A0F06"/>
    <w:rsid w:val="006A1A26"/>
    <w:rsid w:val="006A4D39"/>
    <w:rsid w:val="006A4F38"/>
    <w:rsid w:val="006A5B06"/>
    <w:rsid w:val="006B0C7A"/>
    <w:rsid w:val="006B0C97"/>
    <w:rsid w:val="006B0D48"/>
    <w:rsid w:val="006B386E"/>
    <w:rsid w:val="006B4C9A"/>
    <w:rsid w:val="006B5CE9"/>
    <w:rsid w:val="006C1CDE"/>
    <w:rsid w:val="006C2B84"/>
    <w:rsid w:val="006C2FCE"/>
    <w:rsid w:val="006C50A6"/>
    <w:rsid w:val="006C5EE5"/>
    <w:rsid w:val="006C769F"/>
    <w:rsid w:val="006C77ED"/>
    <w:rsid w:val="006D1B40"/>
    <w:rsid w:val="006D30D0"/>
    <w:rsid w:val="006D375F"/>
    <w:rsid w:val="006D4AAD"/>
    <w:rsid w:val="006D510F"/>
    <w:rsid w:val="006E1EDE"/>
    <w:rsid w:val="006E5309"/>
    <w:rsid w:val="006E63DF"/>
    <w:rsid w:val="006E7163"/>
    <w:rsid w:val="006F0100"/>
    <w:rsid w:val="0070101C"/>
    <w:rsid w:val="00701678"/>
    <w:rsid w:val="00702A49"/>
    <w:rsid w:val="00702AB9"/>
    <w:rsid w:val="007044D5"/>
    <w:rsid w:val="007102B4"/>
    <w:rsid w:val="007133EA"/>
    <w:rsid w:val="00713BBB"/>
    <w:rsid w:val="00713E0B"/>
    <w:rsid w:val="0071545D"/>
    <w:rsid w:val="007170C9"/>
    <w:rsid w:val="00720E02"/>
    <w:rsid w:val="00723DB0"/>
    <w:rsid w:val="007249E4"/>
    <w:rsid w:val="00725531"/>
    <w:rsid w:val="007268DE"/>
    <w:rsid w:val="00730A25"/>
    <w:rsid w:val="0073145B"/>
    <w:rsid w:val="00731A24"/>
    <w:rsid w:val="0073495D"/>
    <w:rsid w:val="00736AB3"/>
    <w:rsid w:val="007412BC"/>
    <w:rsid w:val="00742174"/>
    <w:rsid w:val="00747A96"/>
    <w:rsid w:val="00751D09"/>
    <w:rsid w:val="007526DD"/>
    <w:rsid w:val="0075400E"/>
    <w:rsid w:val="00755F3F"/>
    <w:rsid w:val="00757212"/>
    <w:rsid w:val="007574C7"/>
    <w:rsid w:val="0076223E"/>
    <w:rsid w:val="007638DD"/>
    <w:rsid w:val="007712A4"/>
    <w:rsid w:val="007743CC"/>
    <w:rsid w:val="007801F2"/>
    <w:rsid w:val="00782BD1"/>
    <w:rsid w:val="00783BA5"/>
    <w:rsid w:val="00783D20"/>
    <w:rsid w:val="007853EF"/>
    <w:rsid w:val="00787E19"/>
    <w:rsid w:val="007917C9"/>
    <w:rsid w:val="00796E15"/>
    <w:rsid w:val="00796F3C"/>
    <w:rsid w:val="007A12EC"/>
    <w:rsid w:val="007A387F"/>
    <w:rsid w:val="007A5F05"/>
    <w:rsid w:val="007B4B7A"/>
    <w:rsid w:val="007B5C9B"/>
    <w:rsid w:val="007B7965"/>
    <w:rsid w:val="007C160D"/>
    <w:rsid w:val="007C2B05"/>
    <w:rsid w:val="007C2EBD"/>
    <w:rsid w:val="007C4526"/>
    <w:rsid w:val="007C48F3"/>
    <w:rsid w:val="007C4D8A"/>
    <w:rsid w:val="007C5E1E"/>
    <w:rsid w:val="007D1503"/>
    <w:rsid w:val="007D5CA7"/>
    <w:rsid w:val="007D6498"/>
    <w:rsid w:val="007D73B0"/>
    <w:rsid w:val="007D77B0"/>
    <w:rsid w:val="007D7B44"/>
    <w:rsid w:val="007D7F3F"/>
    <w:rsid w:val="007E13CA"/>
    <w:rsid w:val="007E2072"/>
    <w:rsid w:val="007E430A"/>
    <w:rsid w:val="007F32A7"/>
    <w:rsid w:val="007F4FFD"/>
    <w:rsid w:val="007F6CD8"/>
    <w:rsid w:val="007F740B"/>
    <w:rsid w:val="00802830"/>
    <w:rsid w:val="00803E62"/>
    <w:rsid w:val="00806E84"/>
    <w:rsid w:val="0081218A"/>
    <w:rsid w:val="00813804"/>
    <w:rsid w:val="0081637E"/>
    <w:rsid w:val="0082279D"/>
    <w:rsid w:val="00823F96"/>
    <w:rsid w:val="00824A4A"/>
    <w:rsid w:val="008254A4"/>
    <w:rsid w:val="00826CFB"/>
    <w:rsid w:val="0082710B"/>
    <w:rsid w:val="00835299"/>
    <w:rsid w:val="0083541B"/>
    <w:rsid w:val="008363FA"/>
    <w:rsid w:val="00844727"/>
    <w:rsid w:val="008464D3"/>
    <w:rsid w:val="0084666F"/>
    <w:rsid w:val="0085334F"/>
    <w:rsid w:val="008568F7"/>
    <w:rsid w:val="00860974"/>
    <w:rsid w:val="00862EFD"/>
    <w:rsid w:val="00863B1A"/>
    <w:rsid w:val="0086715C"/>
    <w:rsid w:val="0087006A"/>
    <w:rsid w:val="00873A05"/>
    <w:rsid w:val="008757EE"/>
    <w:rsid w:val="008769F6"/>
    <w:rsid w:val="008847C7"/>
    <w:rsid w:val="0089127B"/>
    <w:rsid w:val="0089296E"/>
    <w:rsid w:val="00895645"/>
    <w:rsid w:val="008A1D10"/>
    <w:rsid w:val="008A3C44"/>
    <w:rsid w:val="008A4066"/>
    <w:rsid w:val="008A4F88"/>
    <w:rsid w:val="008B21CF"/>
    <w:rsid w:val="008B6D99"/>
    <w:rsid w:val="008C02A6"/>
    <w:rsid w:val="008C0A42"/>
    <w:rsid w:val="008C1F7A"/>
    <w:rsid w:val="008C3D18"/>
    <w:rsid w:val="008D1402"/>
    <w:rsid w:val="008F1643"/>
    <w:rsid w:val="008F2598"/>
    <w:rsid w:val="0090008D"/>
    <w:rsid w:val="009024C1"/>
    <w:rsid w:val="00912986"/>
    <w:rsid w:val="00912BA7"/>
    <w:rsid w:val="009159E7"/>
    <w:rsid w:val="00915DC9"/>
    <w:rsid w:val="00915F81"/>
    <w:rsid w:val="009165B0"/>
    <w:rsid w:val="00916830"/>
    <w:rsid w:val="00917612"/>
    <w:rsid w:val="00921B85"/>
    <w:rsid w:val="009262AF"/>
    <w:rsid w:val="00931F96"/>
    <w:rsid w:val="00932EB5"/>
    <w:rsid w:val="00933642"/>
    <w:rsid w:val="00933F36"/>
    <w:rsid w:val="009373A7"/>
    <w:rsid w:val="009376D2"/>
    <w:rsid w:val="00940A09"/>
    <w:rsid w:val="00941B25"/>
    <w:rsid w:val="009436ED"/>
    <w:rsid w:val="009438F9"/>
    <w:rsid w:val="00944868"/>
    <w:rsid w:val="00950F24"/>
    <w:rsid w:val="00952DC5"/>
    <w:rsid w:val="00956699"/>
    <w:rsid w:val="00962C5E"/>
    <w:rsid w:val="00967C64"/>
    <w:rsid w:val="00972738"/>
    <w:rsid w:val="009741D7"/>
    <w:rsid w:val="0097532C"/>
    <w:rsid w:val="00976B50"/>
    <w:rsid w:val="00976D48"/>
    <w:rsid w:val="009834D8"/>
    <w:rsid w:val="00990303"/>
    <w:rsid w:val="00993D35"/>
    <w:rsid w:val="0099595D"/>
    <w:rsid w:val="00996EF3"/>
    <w:rsid w:val="00997C2A"/>
    <w:rsid w:val="009A093D"/>
    <w:rsid w:val="009A151D"/>
    <w:rsid w:val="009A2E5B"/>
    <w:rsid w:val="009B11CC"/>
    <w:rsid w:val="009B2B93"/>
    <w:rsid w:val="009B3BD5"/>
    <w:rsid w:val="009C39A1"/>
    <w:rsid w:val="009D0348"/>
    <w:rsid w:val="009D1E51"/>
    <w:rsid w:val="009D1F18"/>
    <w:rsid w:val="009D3631"/>
    <w:rsid w:val="009D52A7"/>
    <w:rsid w:val="009D7159"/>
    <w:rsid w:val="009E2107"/>
    <w:rsid w:val="009E39E5"/>
    <w:rsid w:val="009E5B57"/>
    <w:rsid w:val="009E7967"/>
    <w:rsid w:val="009F1DFB"/>
    <w:rsid w:val="009F2818"/>
    <w:rsid w:val="009F2E1F"/>
    <w:rsid w:val="009F30DE"/>
    <w:rsid w:val="009F623A"/>
    <w:rsid w:val="00A018E9"/>
    <w:rsid w:val="00A027C8"/>
    <w:rsid w:val="00A03004"/>
    <w:rsid w:val="00A04937"/>
    <w:rsid w:val="00A07872"/>
    <w:rsid w:val="00A10C13"/>
    <w:rsid w:val="00A12E3D"/>
    <w:rsid w:val="00A14445"/>
    <w:rsid w:val="00A21689"/>
    <w:rsid w:val="00A231E0"/>
    <w:rsid w:val="00A27FDD"/>
    <w:rsid w:val="00A3392F"/>
    <w:rsid w:val="00A36D18"/>
    <w:rsid w:val="00A403C9"/>
    <w:rsid w:val="00A426FB"/>
    <w:rsid w:val="00A4462B"/>
    <w:rsid w:val="00A45C2D"/>
    <w:rsid w:val="00A46BD0"/>
    <w:rsid w:val="00A47E58"/>
    <w:rsid w:val="00A524DF"/>
    <w:rsid w:val="00A534CD"/>
    <w:rsid w:val="00A53CB0"/>
    <w:rsid w:val="00A54BB7"/>
    <w:rsid w:val="00A6003C"/>
    <w:rsid w:val="00A61F17"/>
    <w:rsid w:val="00A63F48"/>
    <w:rsid w:val="00A6413A"/>
    <w:rsid w:val="00A64749"/>
    <w:rsid w:val="00A6729E"/>
    <w:rsid w:val="00A72AA5"/>
    <w:rsid w:val="00A73CB7"/>
    <w:rsid w:val="00A81FFE"/>
    <w:rsid w:val="00A84C2E"/>
    <w:rsid w:val="00A869EA"/>
    <w:rsid w:val="00A908C0"/>
    <w:rsid w:val="00A90A58"/>
    <w:rsid w:val="00AA0390"/>
    <w:rsid w:val="00AA51FB"/>
    <w:rsid w:val="00AA591F"/>
    <w:rsid w:val="00AA6704"/>
    <w:rsid w:val="00AC1A2C"/>
    <w:rsid w:val="00AC1BC6"/>
    <w:rsid w:val="00AC31C4"/>
    <w:rsid w:val="00AD3321"/>
    <w:rsid w:val="00AD4EA2"/>
    <w:rsid w:val="00AD6A97"/>
    <w:rsid w:val="00AE51EF"/>
    <w:rsid w:val="00AF6351"/>
    <w:rsid w:val="00AF74BA"/>
    <w:rsid w:val="00AF7CE1"/>
    <w:rsid w:val="00B00672"/>
    <w:rsid w:val="00B03C71"/>
    <w:rsid w:val="00B04848"/>
    <w:rsid w:val="00B05F2C"/>
    <w:rsid w:val="00B0759F"/>
    <w:rsid w:val="00B108DD"/>
    <w:rsid w:val="00B10AE6"/>
    <w:rsid w:val="00B1553D"/>
    <w:rsid w:val="00B234A7"/>
    <w:rsid w:val="00B30DF1"/>
    <w:rsid w:val="00B3432E"/>
    <w:rsid w:val="00B34E91"/>
    <w:rsid w:val="00B366A5"/>
    <w:rsid w:val="00B36E97"/>
    <w:rsid w:val="00B3758C"/>
    <w:rsid w:val="00B41B20"/>
    <w:rsid w:val="00B42A7A"/>
    <w:rsid w:val="00B42DB7"/>
    <w:rsid w:val="00B44ABA"/>
    <w:rsid w:val="00B543C1"/>
    <w:rsid w:val="00B5510C"/>
    <w:rsid w:val="00B561A0"/>
    <w:rsid w:val="00B576E2"/>
    <w:rsid w:val="00B6010C"/>
    <w:rsid w:val="00B61403"/>
    <w:rsid w:val="00B62E80"/>
    <w:rsid w:val="00B6488F"/>
    <w:rsid w:val="00B661E0"/>
    <w:rsid w:val="00B66FC5"/>
    <w:rsid w:val="00B67D67"/>
    <w:rsid w:val="00B72CCE"/>
    <w:rsid w:val="00B82A39"/>
    <w:rsid w:val="00B85731"/>
    <w:rsid w:val="00B927CB"/>
    <w:rsid w:val="00B92DA1"/>
    <w:rsid w:val="00B9303D"/>
    <w:rsid w:val="00B95455"/>
    <w:rsid w:val="00BA6367"/>
    <w:rsid w:val="00BA775E"/>
    <w:rsid w:val="00BA7AEA"/>
    <w:rsid w:val="00BB0199"/>
    <w:rsid w:val="00BB7263"/>
    <w:rsid w:val="00BB7D1C"/>
    <w:rsid w:val="00BC1AC2"/>
    <w:rsid w:val="00BC270A"/>
    <w:rsid w:val="00BD0834"/>
    <w:rsid w:val="00BD3C0B"/>
    <w:rsid w:val="00BD5CB7"/>
    <w:rsid w:val="00BD6C14"/>
    <w:rsid w:val="00BE1297"/>
    <w:rsid w:val="00BE6208"/>
    <w:rsid w:val="00BF0903"/>
    <w:rsid w:val="00BF54C0"/>
    <w:rsid w:val="00BF7AC9"/>
    <w:rsid w:val="00C05076"/>
    <w:rsid w:val="00C07513"/>
    <w:rsid w:val="00C16734"/>
    <w:rsid w:val="00C17A56"/>
    <w:rsid w:val="00C24649"/>
    <w:rsid w:val="00C2469E"/>
    <w:rsid w:val="00C307D8"/>
    <w:rsid w:val="00C30D54"/>
    <w:rsid w:val="00C364CD"/>
    <w:rsid w:val="00C40C7F"/>
    <w:rsid w:val="00C457FE"/>
    <w:rsid w:val="00C55BA2"/>
    <w:rsid w:val="00C64346"/>
    <w:rsid w:val="00C6611C"/>
    <w:rsid w:val="00C667A1"/>
    <w:rsid w:val="00C7067C"/>
    <w:rsid w:val="00C72F05"/>
    <w:rsid w:val="00C76024"/>
    <w:rsid w:val="00C77C6E"/>
    <w:rsid w:val="00C77F50"/>
    <w:rsid w:val="00C870B8"/>
    <w:rsid w:val="00C87D4B"/>
    <w:rsid w:val="00C95122"/>
    <w:rsid w:val="00C96191"/>
    <w:rsid w:val="00C96938"/>
    <w:rsid w:val="00C97198"/>
    <w:rsid w:val="00CA00AA"/>
    <w:rsid w:val="00CB0C68"/>
    <w:rsid w:val="00CB410D"/>
    <w:rsid w:val="00CB436A"/>
    <w:rsid w:val="00CB535D"/>
    <w:rsid w:val="00CC0385"/>
    <w:rsid w:val="00CC3072"/>
    <w:rsid w:val="00CC6446"/>
    <w:rsid w:val="00CC7622"/>
    <w:rsid w:val="00CD2BB9"/>
    <w:rsid w:val="00CD3A9E"/>
    <w:rsid w:val="00CD3D82"/>
    <w:rsid w:val="00CD62B4"/>
    <w:rsid w:val="00CE0F68"/>
    <w:rsid w:val="00CE1572"/>
    <w:rsid w:val="00CE2C2C"/>
    <w:rsid w:val="00CE6146"/>
    <w:rsid w:val="00CF167D"/>
    <w:rsid w:val="00CF2E8B"/>
    <w:rsid w:val="00D0187E"/>
    <w:rsid w:val="00D04FD5"/>
    <w:rsid w:val="00D05DF0"/>
    <w:rsid w:val="00D102CE"/>
    <w:rsid w:val="00D155A3"/>
    <w:rsid w:val="00D20E00"/>
    <w:rsid w:val="00D217E8"/>
    <w:rsid w:val="00D21847"/>
    <w:rsid w:val="00D23590"/>
    <w:rsid w:val="00D2481C"/>
    <w:rsid w:val="00D26B26"/>
    <w:rsid w:val="00D27254"/>
    <w:rsid w:val="00D273C2"/>
    <w:rsid w:val="00D33A87"/>
    <w:rsid w:val="00D35558"/>
    <w:rsid w:val="00D35B8F"/>
    <w:rsid w:val="00D379AC"/>
    <w:rsid w:val="00D40039"/>
    <w:rsid w:val="00D4089E"/>
    <w:rsid w:val="00D42290"/>
    <w:rsid w:val="00D53B53"/>
    <w:rsid w:val="00D564DA"/>
    <w:rsid w:val="00D602DB"/>
    <w:rsid w:val="00D60301"/>
    <w:rsid w:val="00D6073A"/>
    <w:rsid w:val="00D66464"/>
    <w:rsid w:val="00D67F94"/>
    <w:rsid w:val="00D70E9C"/>
    <w:rsid w:val="00D77883"/>
    <w:rsid w:val="00D82190"/>
    <w:rsid w:val="00D84FE6"/>
    <w:rsid w:val="00D870E5"/>
    <w:rsid w:val="00D924BD"/>
    <w:rsid w:val="00D9414A"/>
    <w:rsid w:val="00D944CC"/>
    <w:rsid w:val="00D97420"/>
    <w:rsid w:val="00DA586B"/>
    <w:rsid w:val="00DA5D06"/>
    <w:rsid w:val="00DA6778"/>
    <w:rsid w:val="00DB1775"/>
    <w:rsid w:val="00DB24E7"/>
    <w:rsid w:val="00DB2DB5"/>
    <w:rsid w:val="00DB3783"/>
    <w:rsid w:val="00DB4879"/>
    <w:rsid w:val="00DB6FCF"/>
    <w:rsid w:val="00DB73AF"/>
    <w:rsid w:val="00DC19BD"/>
    <w:rsid w:val="00DD4409"/>
    <w:rsid w:val="00DD6316"/>
    <w:rsid w:val="00DD67DC"/>
    <w:rsid w:val="00DD711A"/>
    <w:rsid w:val="00DD7457"/>
    <w:rsid w:val="00DE1173"/>
    <w:rsid w:val="00DE4830"/>
    <w:rsid w:val="00DE76EF"/>
    <w:rsid w:val="00DF24AE"/>
    <w:rsid w:val="00DF45BE"/>
    <w:rsid w:val="00DF6765"/>
    <w:rsid w:val="00DF690A"/>
    <w:rsid w:val="00DF77A4"/>
    <w:rsid w:val="00E014DC"/>
    <w:rsid w:val="00E016E7"/>
    <w:rsid w:val="00E03FCB"/>
    <w:rsid w:val="00E10751"/>
    <w:rsid w:val="00E108E7"/>
    <w:rsid w:val="00E12F51"/>
    <w:rsid w:val="00E14C0B"/>
    <w:rsid w:val="00E16193"/>
    <w:rsid w:val="00E16761"/>
    <w:rsid w:val="00E23B4D"/>
    <w:rsid w:val="00E2454F"/>
    <w:rsid w:val="00E34618"/>
    <w:rsid w:val="00E35DA9"/>
    <w:rsid w:val="00E406D3"/>
    <w:rsid w:val="00E42340"/>
    <w:rsid w:val="00E4519E"/>
    <w:rsid w:val="00E47F07"/>
    <w:rsid w:val="00E507BE"/>
    <w:rsid w:val="00E51877"/>
    <w:rsid w:val="00E5469F"/>
    <w:rsid w:val="00E5633A"/>
    <w:rsid w:val="00E56650"/>
    <w:rsid w:val="00E6131A"/>
    <w:rsid w:val="00E62095"/>
    <w:rsid w:val="00E6223B"/>
    <w:rsid w:val="00E779B0"/>
    <w:rsid w:val="00E801E8"/>
    <w:rsid w:val="00E80C6F"/>
    <w:rsid w:val="00E80F48"/>
    <w:rsid w:val="00E84158"/>
    <w:rsid w:val="00E907B8"/>
    <w:rsid w:val="00E9095A"/>
    <w:rsid w:val="00E90B81"/>
    <w:rsid w:val="00E91AFC"/>
    <w:rsid w:val="00E93BFE"/>
    <w:rsid w:val="00E97FFA"/>
    <w:rsid w:val="00EA6D44"/>
    <w:rsid w:val="00EA7610"/>
    <w:rsid w:val="00EB04B9"/>
    <w:rsid w:val="00EB0875"/>
    <w:rsid w:val="00EC1265"/>
    <w:rsid w:val="00EC4F09"/>
    <w:rsid w:val="00EC730A"/>
    <w:rsid w:val="00EC7A75"/>
    <w:rsid w:val="00EC7B7F"/>
    <w:rsid w:val="00ED2E69"/>
    <w:rsid w:val="00ED7F4B"/>
    <w:rsid w:val="00EE06B3"/>
    <w:rsid w:val="00EE1210"/>
    <w:rsid w:val="00EE561A"/>
    <w:rsid w:val="00EE7F29"/>
    <w:rsid w:val="00EF1FB6"/>
    <w:rsid w:val="00EF202C"/>
    <w:rsid w:val="00EF2DA2"/>
    <w:rsid w:val="00EF504A"/>
    <w:rsid w:val="00F00BC3"/>
    <w:rsid w:val="00F07236"/>
    <w:rsid w:val="00F07721"/>
    <w:rsid w:val="00F10999"/>
    <w:rsid w:val="00F1113D"/>
    <w:rsid w:val="00F11376"/>
    <w:rsid w:val="00F128FD"/>
    <w:rsid w:val="00F13835"/>
    <w:rsid w:val="00F15815"/>
    <w:rsid w:val="00F16655"/>
    <w:rsid w:val="00F2518E"/>
    <w:rsid w:val="00F3059A"/>
    <w:rsid w:val="00F33315"/>
    <w:rsid w:val="00F35D37"/>
    <w:rsid w:val="00F43699"/>
    <w:rsid w:val="00F50D14"/>
    <w:rsid w:val="00F54AA9"/>
    <w:rsid w:val="00F54B95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2414"/>
    <w:rsid w:val="00F861F8"/>
    <w:rsid w:val="00F87799"/>
    <w:rsid w:val="00F87C21"/>
    <w:rsid w:val="00F87FD6"/>
    <w:rsid w:val="00F929DC"/>
    <w:rsid w:val="00F97170"/>
    <w:rsid w:val="00F97C3C"/>
    <w:rsid w:val="00FA0644"/>
    <w:rsid w:val="00FA2C79"/>
    <w:rsid w:val="00FA6B4C"/>
    <w:rsid w:val="00FA77E0"/>
    <w:rsid w:val="00FB12A4"/>
    <w:rsid w:val="00FB1846"/>
    <w:rsid w:val="00FC01FA"/>
    <w:rsid w:val="00FC0611"/>
    <w:rsid w:val="00FC1ECE"/>
    <w:rsid w:val="00FC6D90"/>
    <w:rsid w:val="00FD04A0"/>
    <w:rsid w:val="00FD1381"/>
    <w:rsid w:val="00FD57A8"/>
    <w:rsid w:val="00FD7E71"/>
    <w:rsid w:val="00FE067E"/>
    <w:rsid w:val="00FE2552"/>
    <w:rsid w:val="00FE2A58"/>
    <w:rsid w:val="00FE4BE7"/>
    <w:rsid w:val="00FE7815"/>
    <w:rsid w:val="00FF463C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paragraph" w:customStyle="1" w:styleId="TableParagraph">
    <w:name w:val="Table Paragraph"/>
    <w:basedOn w:val="Normal"/>
    <w:uiPriority w:val="1"/>
    <w:qFormat/>
    <w:rsid w:val="0071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430</cp:revision>
  <cp:lastPrinted>2022-12-10T09:28:00Z</cp:lastPrinted>
  <dcterms:created xsi:type="dcterms:W3CDTF">2022-12-08T07:41:00Z</dcterms:created>
  <dcterms:modified xsi:type="dcterms:W3CDTF">2023-05-13T10:40:00Z</dcterms:modified>
</cp:coreProperties>
</file>